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F0" w:rsidRPr="00724F97" w:rsidRDefault="0015757C" w:rsidP="002E3B4A">
      <w:pPr>
        <w:pStyle w:val="a8"/>
        <w:spacing w:line="276" w:lineRule="auto"/>
        <w:rPr>
          <w:rFonts w:ascii="Sylfaen" w:hAnsi="Sylfaen"/>
          <w:b/>
          <w:lang w:val="ka-GE"/>
        </w:rPr>
      </w:pPr>
      <w:r w:rsidRPr="002E3B4A">
        <w:rPr>
          <w:rFonts w:ascii="Sylfaen" w:hAnsi="Sylfaen" w:cs="Sylfaen"/>
          <w:b/>
          <w:lang w:val="ka-GE"/>
        </w:rPr>
        <w:t xml:space="preserve">                                                                                                  </w:t>
      </w:r>
      <w:r w:rsidR="002E3B4A" w:rsidRPr="002E3B4A">
        <w:rPr>
          <w:rFonts w:ascii="Sylfaen" w:hAnsi="Sylfaen" w:cs="Sylfaen"/>
          <w:b/>
          <w:lang w:val="ka-GE"/>
        </w:rPr>
        <w:t xml:space="preserve">                             </w:t>
      </w:r>
      <w:r w:rsidRPr="002E3B4A">
        <w:rPr>
          <w:rFonts w:ascii="Sylfaen" w:hAnsi="Sylfaen" w:cs="Sylfaen"/>
          <w:b/>
          <w:lang w:val="ka-GE"/>
        </w:rPr>
        <w:t xml:space="preserve">     </w:t>
      </w:r>
      <w:r w:rsidR="00327015" w:rsidRPr="002E3B4A">
        <w:rPr>
          <w:rFonts w:ascii="Sylfaen" w:hAnsi="Sylfaen" w:cs="Sylfaen"/>
          <w:b/>
          <w:lang w:val="ka-GE"/>
        </w:rPr>
        <w:t xml:space="preserve"> დანართი</w:t>
      </w:r>
      <w:r w:rsidR="00623456" w:rsidRPr="002E3B4A">
        <w:rPr>
          <w:rFonts w:ascii="Sylfaen" w:hAnsi="Sylfaen" w:cs="Sylfaen"/>
          <w:b/>
          <w:lang w:val="ka-GE"/>
        </w:rPr>
        <w:t xml:space="preserve"> </w:t>
      </w:r>
      <w:r w:rsidR="00D35686" w:rsidRPr="00724F97">
        <w:rPr>
          <w:rFonts w:ascii="Sylfaen" w:hAnsi="Sylfaen" w:cs="Sylfaen"/>
          <w:b/>
          <w:lang w:val="ka-GE"/>
        </w:rPr>
        <w:t>№</w:t>
      </w:r>
      <w:r w:rsidR="00195CE9" w:rsidRPr="00724F97">
        <w:rPr>
          <w:rFonts w:ascii="Sylfaen" w:hAnsi="Sylfaen" w:cs="Sylfaen"/>
          <w:b/>
          <w:lang w:val="ka-GE"/>
        </w:rPr>
        <w:t>1</w:t>
      </w:r>
    </w:p>
    <w:p w:rsidR="00F933F0" w:rsidRPr="002E3B4A" w:rsidRDefault="00F933F0" w:rsidP="002E3B4A">
      <w:pPr>
        <w:pStyle w:val="a8"/>
        <w:spacing w:line="276" w:lineRule="auto"/>
        <w:jc w:val="right"/>
        <w:rPr>
          <w:rFonts w:ascii="Sylfaen" w:hAnsi="Sylfaen"/>
          <w:b/>
          <w:lang w:val="ka-GE"/>
        </w:rPr>
      </w:pPr>
      <w:r w:rsidRPr="002E3B4A">
        <w:rPr>
          <w:rFonts w:ascii="Sylfaen" w:hAnsi="Sylfaen"/>
          <w:b/>
          <w:lang w:val="ka-GE"/>
        </w:rPr>
        <w:t>,,</w:t>
      </w:r>
      <w:r w:rsidRPr="002E3B4A">
        <w:rPr>
          <w:rFonts w:ascii="Sylfaen" w:hAnsi="Sylfaen" w:cs="Sylfaen"/>
          <w:b/>
          <w:lang w:val="ka-GE"/>
        </w:rPr>
        <w:t>დამტკიცებულია</w:t>
      </w:r>
      <w:r w:rsidRPr="002E3B4A">
        <w:rPr>
          <w:rFonts w:ascii="Sylfaen" w:hAnsi="Sylfaen"/>
          <w:b/>
          <w:lang w:val="ka-GE"/>
        </w:rPr>
        <w:t>’’</w:t>
      </w:r>
    </w:p>
    <w:p w:rsidR="008C0DE9" w:rsidRPr="002E3B4A" w:rsidRDefault="00F933F0" w:rsidP="002E3B4A">
      <w:pPr>
        <w:pStyle w:val="a8"/>
        <w:spacing w:line="276" w:lineRule="auto"/>
        <w:jc w:val="right"/>
        <w:rPr>
          <w:rFonts w:ascii="Sylfaen" w:hAnsi="Sylfaen" w:cs="Sylfaen"/>
          <w:b/>
          <w:color w:val="000000"/>
          <w:lang w:val="ka-GE"/>
        </w:rPr>
      </w:pPr>
      <w:r w:rsidRPr="002E3B4A">
        <w:rPr>
          <w:rFonts w:ascii="Sylfaen" w:hAnsi="Sylfaen" w:cs="Sylfaen"/>
          <w:b/>
          <w:lang w:val="ka-GE"/>
        </w:rPr>
        <w:t>ა</w:t>
      </w:r>
      <w:r w:rsidRPr="002E3B4A">
        <w:rPr>
          <w:rFonts w:ascii="Sylfaen" w:hAnsi="Sylfaen"/>
          <w:b/>
          <w:lang w:val="ka-GE"/>
        </w:rPr>
        <w:t>(</w:t>
      </w:r>
      <w:r w:rsidRPr="002E3B4A">
        <w:rPr>
          <w:rFonts w:ascii="Sylfaen" w:hAnsi="Sylfaen" w:cs="Sylfaen"/>
          <w:b/>
          <w:lang w:val="ka-GE"/>
        </w:rPr>
        <w:t>ა</w:t>
      </w:r>
      <w:r w:rsidRPr="002E3B4A">
        <w:rPr>
          <w:rFonts w:ascii="Sylfaen" w:hAnsi="Sylfaen"/>
          <w:b/>
          <w:lang w:val="ka-GE"/>
        </w:rPr>
        <w:t>)</w:t>
      </w:r>
      <w:r w:rsidR="008C0DE9" w:rsidRPr="002E3B4A">
        <w:rPr>
          <w:rFonts w:ascii="Sylfaen" w:hAnsi="Sylfaen" w:cs="Sylfaen"/>
          <w:b/>
          <w:lang w:val="ka-GE"/>
        </w:rPr>
        <w:t>იპ</w:t>
      </w:r>
      <w:r w:rsidR="008C0DE9" w:rsidRPr="002E3B4A">
        <w:rPr>
          <w:rFonts w:ascii="Sylfaen" w:hAnsi="Sylfaen"/>
          <w:b/>
          <w:lang w:val="ka-GE"/>
        </w:rPr>
        <w:t xml:space="preserve"> „</w:t>
      </w:r>
      <w:r w:rsidR="008C0DE9" w:rsidRPr="002E3B4A">
        <w:rPr>
          <w:rFonts w:ascii="Sylfaen" w:hAnsi="Sylfaen" w:cs="Sylfaen"/>
          <w:b/>
          <w:lang w:val="ka-GE"/>
        </w:rPr>
        <w:t>აგროსერვის</w:t>
      </w:r>
      <w:r w:rsidR="008C0DE9" w:rsidRPr="002E3B4A">
        <w:rPr>
          <w:rFonts w:ascii="Sylfaen" w:hAnsi="Sylfaen"/>
          <w:b/>
          <w:lang w:val="ka-GE"/>
        </w:rPr>
        <w:t xml:space="preserve"> </w:t>
      </w:r>
      <w:r w:rsidR="008C0DE9" w:rsidRPr="002E3B4A">
        <w:rPr>
          <w:rFonts w:ascii="Sylfaen" w:hAnsi="Sylfaen" w:cs="Sylfaen"/>
          <w:b/>
          <w:lang w:val="ka-GE"/>
        </w:rPr>
        <w:t>ცენტრი</w:t>
      </w:r>
      <w:r w:rsidR="00327015" w:rsidRPr="002E3B4A">
        <w:rPr>
          <w:rFonts w:ascii="Sylfaen" w:hAnsi="Sylfaen" w:cs="Sylfaen"/>
          <w:b/>
          <w:lang w:val="ka-GE"/>
        </w:rPr>
        <w:t>ს</w:t>
      </w:r>
      <w:r w:rsidR="008C0DE9" w:rsidRPr="002E3B4A">
        <w:rPr>
          <w:rFonts w:ascii="Sylfaen" w:hAnsi="Sylfaen"/>
          <w:b/>
          <w:lang w:val="ka-GE"/>
        </w:rPr>
        <w:t>“</w:t>
      </w:r>
    </w:p>
    <w:p w:rsidR="008C0DE9" w:rsidRPr="002E3B4A" w:rsidRDefault="002E3B4A" w:rsidP="002E3B4A">
      <w:pPr>
        <w:pStyle w:val="a8"/>
        <w:spacing w:line="276" w:lineRule="auto"/>
        <w:jc w:val="right"/>
        <w:rPr>
          <w:rFonts w:ascii="Sylfaen" w:hAnsi="Sylfaen"/>
          <w:b/>
          <w:lang w:val="ka-GE"/>
        </w:rPr>
      </w:pPr>
      <w:r w:rsidRPr="002E3B4A">
        <w:rPr>
          <w:rFonts w:ascii="Sylfaen" w:hAnsi="Sylfaen" w:cs="Sylfaen"/>
          <w:b/>
          <w:lang w:val="ka-GE"/>
        </w:rPr>
        <w:tab/>
      </w:r>
      <w:r w:rsidR="008C0DE9" w:rsidRPr="002E3B4A">
        <w:rPr>
          <w:rFonts w:ascii="Sylfaen" w:hAnsi="Sylfaen" w:cs="Sylfaen"/>
          <w:b/>
          <w:lang w:val="ka-GE"/>
        </w:rPr>
        <w:t>დირექტორი</w:t>
      </w:r>
      <w:r w:rsidR="00327015" w:rsidRPr="002E3B4A">
        <w:rPr>
          <w:rFonts w:ascii="Sylfaen" w:hAnsi="Sylfaen" w:cs="Sylfaen"/>
          <w:b/>
          <w:lang w:val="ka-GE"/>
        </w:rPr>
        <w:t>ს</w:t>
      </w:r>
      <w:r w:rsidR="00327015" w:rsidRPr="002E3B4A">
        <w:rPr>
          <w:rFonts w:ascii="Sylfaen" w:hAnsi="Sylfaen"/>
          <w:b/>
          <w:lang w:val="ka-GE"/>
        </w:rPr>
        <w:t xml:space="preserve"> </w:t>
      </w:r>
      <w:r w:rsidR="00327015" w:rsidRPr="002E3B4A">
        <w:rPr>
          <w:rFonts w:ascii="Sylfaen" w:hAnsi="Sylfaen" w:cs="Sylfaen"/>
          <w:b/>
          <w:lang w:val="ka-GE"/>
        </w:rPr>
        <w:t>ბრძანება</w:t>
      </w:r>
      <w:r w:rsidR="00327015" w:rsidRPr="002E3B4A">
        <w:rPr>
          <w:rFonts w:ascii="Sylfaen" w:hAnsi="Sylfaen"/>
          <w:b/>
          <w:lang w:val="ka-GE"/>
        </w:rPr>
        <w:t xml:space="preserve"> </w:t>
      </w:r>
    </w:p>
    <w:p w:rsidR="008C0DE9" w:rsidRPr="00945C19" w:rsidRDefault="00882CD7" w:rsidP="002E3B4A">
      <w:pPr>
        <w:pStyle w:val="a8"/>
        <w:spacing w:line="276" w:lineRule="auto"/>
        <w:jc w:val="right"/>
        <w:rPr>
          <w:rFonts w:ascii="Sylfaen" w:hAnsi="Sylfaen"/>
          <w:b/>
          <w:lang w:val="en-GB"/>
        </w:rPr>
      </w:pPr>
      <w:r>
        <w:rPr>
          <w:rFonts w:ascii="Sylfaen" w:hAnsi="Sylfaen"/>
          <w:b/>
          <w:lang w:val="ka-GE"/>
        </w:rPr>
        <w:t>28</w:t>
      </w:r>
      <w:r w:rsidR="00D35686" w:rsidRPr="002E3B4A">
        <w:rPr>
          <w:rFonts w:ascii="Sylfaen" w:hAnsi="Sylfaen"/>
          <w:b/>
          <w:lang w:val="ka-GE"/>
        </w:rPr>
        <w:t>.07.2023</w:t>
      </w:r>
      <w:r w:rsidR="00327015" w:rsidRPr="002E3B4A">
        <w:rPr>
          <w:rFonts w:ascii="Sylfaen" w:hAnsi="Sylfaen"/>
          <w:b/>
          <w:lang w:val="ka-GE"/>
        </w:rPr>
        <w:t xml:space="preserve"> წ. №</w:t>
      </w:r>
      <w:r w:rsidR="00945C19">
        <w:rPr>
          <w:rFonts w:ascii="Sylfaen" w:hAnsi="Sylfaen"/>
          <w:b/>
          <w:lang w:val="ka-GE"/>
        </w:rPr>
        <w:t>აგრო 01-02/12</w:t>
      </w:r>
      <w:r w:rsidR="00BB5D4B">
        <w:rPr>
          <w:rFonts w:ascii="Sylfaen" w:hAnsi="Sylfaen"/>
          <w:b/>
          <w:lang w:val="en-GB"/>
        </w:rPr>
        <w:t>2</w:t>
      </w:r>
    </w:p>
    <w:p w:rsidR="00E04E1A" w:rsidRDefault="00E04E1A" w:rsidP="00E04E1A">
      <w:pPr>
        <w:rPr>
          <w:rFonts w:ascii="Sylfaen" w:hAnsi="Sylfaen"/>
          <w:b/>
          <w:lang w:val="ka-GE"/>
        </w:rPr>
      </w:pPr>
    </w:p>
    <w:p w:rsidR="00D35686" w:rsidRPr="009752B4" w:rsidRDefault="00D35686" w:rsidP="00E04E1A">
      <w:pPr>
        <w:jc w:val="both"/>
        <w:rPr>
          <w:rStyle w:val="af1"/>
          <w:i/>
          <w:lang w:val="en-GB"/>
        </w:rPr>
      </w:pPr>
      <w:r w:rsidRPr="00724F97">
        <w:rPr>
          <w:rStyle w:val="af1"/>
          <w:rFonts w:ascii="Sylfaen" w:hAnsi="Sylfaen" w:cs="Sylfaen"/>
          <w:i/>
          <w:lang w:val="ka-GE"/>
        </w:rPr>
        <w:t>ხელშეკრულების</w:t>
      </w:r>
      <w:r w:rsidRPr="00724F97">
        <w:rPr>
          <w:rStyle w:val="af1"/>
          <w:i/>
          <w:lang w:val="ka-GE"/>
        </w:rPr>
        <w:t xml:space="preserve"> </w:t>
      </w:r>
      <w:r w:rsidRPr="00724F97">
        <w:rPr>
          <w:rStyle w:val="af1"/>
          <w:rFonts w:ascii="Sylfaen" w:hAnsi="Sylfaen" w:cs="Sylfaen"/>
          <w:i/>
          <w:lang w:val="ka-GE"/>
        </w:rPr>
        <w:t>სტანდარტული</w:t>
      </w:r>
      <w:r w:rsidRPr="00724F97">
        <w:rPr>
          <w:rStyle w:val="af1"/>
          <w:i/>
          <w:lang w:val="ka-GE"/>
        </w:rPr>
        <w:t xml:space="preserve"> </w:t>
      </w:r>
      <w:r w:rsidRPr="00724F97">
        <w:rPr>
          <w:rStyle w:val="af1"/>
          <w:rFonts w:ascii="Sylfaen" w:hAnsi="Sylfaen" w:cs="Sylfaen"/>
          <w:i/>
          <w:lang w:val="ka-GE"/>
        </w:rPr>
        <w:t>წერილი</w:t>
      </w:r>
      <w:r w:rsidRPr="00724F97">
        <w:rPr>
          <w:rStyle w:val="af1"/>
          <w:i/>
          <w:lang w:val="ka-GE"/>
        </w:rPr>
        <w:t xml:space="preserve"> </w:t>
      </w:r>
      <w:r w:rsidR="00E04E1A" w:rsidRPr="00724F97">
        <w:rPr>
          <w:rStyle w:val="af1"/>
          <w:i/>
          <w:lang w:val="ka-GE"/>
        </w:rPr>
        <w:t xml:space="preserve"> </w:t>
      </w:r>
      <w:r w:rsidRPr="00724F97">
        <w:rPr>
          <w:rStyle w:val="af1"/>
          <w:rFonts w:ascii="Sylfaen" w:hAnsi="Sylfaen" w:cs="Sylfaen"/>
          <w:i/>
          <w:lang w:val="ka-GE"/>
        </w:rPr>
        <w:t>გაეროს</w:t>
      </w:r>
      <w:r w:rsidRPr="00724F97">
        <w:rPr>
          <w:rStyle w:val="af1"/>
          <w:i/>
          <w:lang w:val="ka-GE"/>
        </w:rPr>
        <w:t xml:space="preserve"> </w:t>
      </w:r>
      <w:r w:rsidRPr="00724F97">
        <w:rPr>
          <w:rStyle w:val="af1"/>
          <w:rFonts w:ascii="Sylfaen" w:hAnsi="Sylfaen" w:cs="Sylfaen"/>
          <w:i/>
          <w:lang w:val="ka-GE"/>
        </w:rPr>
        <w:t>განვითარების</w:t>
      </w:r>
      <w:r w:rsidRPr="00724F97">
        <w:rPr>
          <w:rStyle w:val="af1"/>
          <w:i/>
          <w:lang w:val="ka-GE"/>
        </w:rPr>
        <w:t xml:space="preserve"> </w:t>
      </w:r>
      <w:r w:rsidRPr="00724F97">
        <w:rPr>
          <w:rStyle w:val="af1"/>
          <w:rFonts w:ascii="Sylfaen" w:hAnsi="Sylfaen" w:cs="Sylfaen"/>
          <w:i/>
          <w:lang w:val="ka-GE"/>
        </w:rPr>
        <w:t>პროგრამასა</w:t>
      </w:r>
      <w:r w:rsidRPr="00724F97">
        <w:rPr>
          <w:rStyle w:val="af1"/>
          <w:i/>
          <w:lang w:val="ka-GE"/>
        </w:rPr>
        <w:t xml:space="preserve"> </w:t>
      </w:r>
      <w:r w:rsidRPr="00724F97">
        <w:rPr>
          <w:rStyle w:val="af1"/>
          <w:rFonts w:ascii="Sylfaen" w:hAnsi="Sylfaen" w:cs="Sylfaen"/>
          <w:i/>
          <w:lang w:val="ka-GE"/>
        </w:rPr>
        <w:t>და</w:t>
      </w:r>
      <w:r w:rsidRPr="00724F97">
        <w:rPr>
          <w:rStyle w:val="af1"/>
          <w:i/>
          <w:lang w:val="ka-GE"/>
        </w:rPr>
        <w:t xml:space="preserve"> </w:t>
      </w:r>
      <w:r w:rsidRPr="00724F97">
        <w:rPr>
          <w:rStyle w:val="af1"/>
          <w:rFonts w:ascii="Sylfaen" w:hAnsi="Sylfaen" w:cs="Sylfaen"/>
          <w:i/>
          <w:lang w:val="ka-GE"/>
        </w:rPr>
        <w:t>ა</w:t>
      </w:r>
      <w:r w:rsidRPr="00724F97">
        <w:rPr>
          <w:rStyle w:val="af1"/>
          <w:i/>
          <w:lang w:val="ka-GE"/>
        </w:rPr>
        <w:t>(</w:t>
      </w:r>
      <w:r w:rsidRPr="00724F97">
        <w:rPr>
          <w:rStyle w:val="af1"/>
          <w:rFonts w:ascii="Sylfaen" w:hAnsi="Sylfaen" w:cs="Sylfaen"/>
          <w:i/>
          <w:lang w:val="ka-GE"/>
        </w:rPr>
        <w:t>ა</w:t>
      </w:r>
      <w:r w:rsidRPr="00724F97">
        <w:rPr>
          <w:rStyle w:val="af1"/>
          <w:i/>
          <w:lang w:val="ka-GE"/>
        </w:rPr>
        <w:t>)</w:t>
      </w:r>
      <w:r w:rsidRPr="00724F97">
        <w:rPr>
          <w:rStyle w:val="af1"/>
          <w:rFonts w:ascii="Sylfaen" w:hAnsi="Sylfaen" w:cs="Sylfaen"/>
          <w:i/>
          <w:lang w:val="ka-GE"/>
        </w:rPr>
        <w:t>იპ</w:t>
      </w:r>
      <w:r w:rsidRPr="00724F97">
        <w:rPr>
          <w:rStyle w:val="af1"/>
          <w:i/>
          <w:lang w:val="ka-GE"/>
        </w:rPr>
        <w:t xml:space="preserve"> ,,</w:t>
      </w:r>
      <w:r w:rsidRPr="00724F97">
        <w:rPr>
          <w:rStyle w:val="af1"/>
          <w:rFonts w:ascii="Sylfaen" w:hAnsi="Sylfaen" w:cs="Sylfaen"/>
          <w:i/>
          <w:lang w:val="ka-GE"/>
        </w:rPr>
        <w:t>აგროსერვის</w:t>
      </w:r>
      <w:r w:rsidRPr="00724F97">
        <w:rPr>
          <w:rStyle w:val="af1"/>
          <w:i/>
          <w:lang w:val="ka-GE"/>
        </w:rPr>
        <w:t xml:space="preserve"> </w:t>
      </w:r>
      <w:r w:rsidRPr="00724F97">
        <w:rPr>
          <w:rStyle w:val="af1"/>
          <w:rFonts w:ascii="Sylfaen" w:hAnsi="Sylfaen" w:cs="Sylfaen"/>
          <w:i/>
          <w:lang w:val="ka-GE"/>
        </w:rPr>
        <w:t>ცენტრს</w:t>
      </w:r>
      <w:r w:rsidRPr="00724F97">
        <w:rPr>
          <w:rStyle w:val="af1"/>
          <w:i/>
          <w:lang w:val="ka-GE"/>
        </w:rPr>
        <w:t xml:space="preserve">’’  </w:t>
      </w:r>
      <w:r w:rsidRPr="00724F97">
        <w:rPr>
          <w:rStyle w:val="af1"/>
          <w:rFonts w:ascii="Sylfaen" w:hAnsi="Sylfaen" w:cs="Sylfaen"/>
          <w:i/>
          <w:lang w:val="ka-GE"/>
        </w:rPr>
        <w:t>შორის</w:t>
      </w:r>
      <w:bookmarkStart w:id="0" w:name="_Hlk139224859"/>
      <w:r w:rsidR="00724F97" w:rsidRPr="00F73FFD">
        <w:rPr>
          <w:rStyle w:val="af1"/>
          <w:rFonts w:ascii="Sylfaen" w:hAnsi="Sylfaen" w:cs="Sylfaen"/>
          <w:i/>
          <w:lang w:val="ka-GE"/>
        </w:rPr>
        <w:t xml:space="preserve"> </w:t>
      </w:r>
      <w:r w:rsidR="006D1A38" w:rsidRPr="00724F97">
        <w:rPr>
          <w:rStyle w:val="af1"/>
          <w:i/>
          <w:lang w:val="ka-GE"/>
        </w:rPr>
        <w:t xml:space="preserve"> </w:t>
      </w:r>
      <w:r w:rsidR="00724F97" w:rsidRPr="00724F97">
        <w:rPr>
          <w:rStyle w:val="af1"/>
          <w:rFonts w:ascii="Sylfaen" w:hAnsi="Sylfaen"/>
          <w:i/>
          <w:lang w:val="ka-GE"/>
        </w:rPr>
        <w:t>,,ტყის მდგრადი მართვისა და ძლიერი საზოგადოების ჩამოყალიბებისთვის განახლებადი ენერგოეფექტურობის დანერგვის’’</w:t>
      </w:r>
      <w:r w:rsidR="00BD15D5">
        <w:rPr>
          <w:rStyle w:val="af1"/>
          <w:rFonts w:ascii="Sylfaen" w:hAnsi="Sylfaen"/>
          <w:i/>
          <w:lang w:val="ka-GE"/>
        </w:rPr>
        <w:t xml:space="preserve"> </w:t>
      </w:r>
      <w:r w:rsidRPr="00724F97">
        <w:rPr>
          <w:rStyle w:val="af1"/>
          <w:rFonts w:ascii="Sylfaen" w:hAnsi="Sylfaen" w:cs="Sylfaen"/>
          <w:i/>
          <w:lang w:val="ka-GE"/>
        </w:rPr>
        <w:t>გაეროს</w:t>
      </w:r>
      <w:r w:rsidRPr="00724F97">
        <w:rPr>
          <w:rStyle w:val="af1"/>
          <w:i/>
          <w:lang w:val="ka-GE"/>
        </w:rPr>
        <w:t xml:space="preserve"> </w:t>
      </w:r>
      <w:r w:rsidRPr="00724F97">
        <w:rPr>
          <w:rStyle w:val="af1"/>
          <w:rFonts w:ascii="Sylfaen" w:hAnsi="Sylfaen" w:cs="Sylfaen"/>
          <w:i/>
          <w:lang w:val="ka-GE"/>
        </w:rPr>
        <w:t>განვითარების</w:t>
      </w:r>
      <w:r w:rsidRPr="00724F97">
        <w:rPr>
          <w:rStyle w:val="af1"/>
          <w:i/>
          <w:lang w:val="ka-GE"/>
        </w:rPr>
        <w:t xml:space="preserve"> </w:t>
      </w:r>
      <w:r w:rsidRPr="00724F97">
        <w:rPr>
          <w:rStyle w:val="af1"/>
          <w:rFonts w:ascii="Sylfaen" w:hAnsi="Sylfaen" w:cs="Sylfaen"/>
          <w:i/>
          <w:lang w:val="ka-GE"/>
        </w:rPr>
        <w:t>პროგრამის</w:t>
      </w:r>
      <w:r w:rsidRPr="00724F97">
        <w:rPr>
          <w:rStyle w:val="af1"/>
          <w:i/>
          <w:lang w:val="ka-GE"/>
        </w:rPr>
        <w:t xml:space="preserve"> (UNDP)</w:t>
      </w:r>
      <w:bookmarkEnd w:id="0"/>
      <w:r w:rsidR="00D622FD" w:rsidRPr="00724F97">
        <w:rPr>
          <w:rStyle w:val="af1"/>
          <w:i/>
          <w:lang w:val="ka-GE"/>
        </w:rPr>
        <w:t xml:space="preserve"> </w:t>
      </w:r>
      <w:r w:rsidR="00D622FD" w:rsidRPr="00724F97">
        <w:rPr>
          <w:rStyle w:val="af1"/>
          <w:rFonts w:ascii="Sylfaen" w:hAnsi="Sylfaen" w:cs="Sylfaen"/>
          <w:i/>
          <w:lang w:val="ka-GE"/>
        </w:rPr>
        <w:t>მიერ</w:t>
      </w:r>
      <w:r w:rsidR="00D622FD" w:rsidRPr="00724F97">
        <w:rPr>
          <w:rStyle w:val="af1"/>
          <w:i/>
          <w:lang w:val="ka-GE"/>
        </w:rPr>
        <w:t xml:space="preserve"> </w:t>
      </w:r>
      <w:r w:rsidR="00D622FD" w:rsidRPr="00724F97">
        <w:rPr>
          <w:rStyle w:val="af1"/>
          <w:rFonts w:ascii="Sylfaen" w:hAnsi="Sylfaen" w:cs="Sylfaen"/>
          <w:i/>
          <w:lang w:val="ka-GE"/>
        </w:rPr>
        <w:t>მხარდაჭერილი</w:t>
      </w:r>
      <w:r w:rsidR="00D622FD" w:rsidRPr="00724F97">
        <w:rPr>
          <w:rStyle w:val="af1"/>
          <w:i/>
          <w:lang w:val="ka-GE"/>
        </w:rPr>
        <w:t xml:space="preserve"> </w:t>
      </w:r>
      <w:r w:rsidR="00D622FD" w:rsidRPr="00724F97">
        <w:rPr>
          <w:rStyle w:val="af1"/>
          <w:rFonts w:ascii="Sylfaen" w:hAnsi="Sylfaen" w:cs="Sylfaen"/>
          <w:i/>
          <w:lang w:val="ka-GE"/>
        </w:rPr>
        <w:t>მომსახურების</w:t>
      </w:r>
      <w:r w:rsidR="00D622FD" w:rsidRPr="00724F97">
        <w:rPr>
          <w:rStyle w:val="af1"/>
          <w:i/>
          <w:lang w:val="ka-GE"/>
        </w:rPr>
        <w:t xml:space="preserve"> </w:t>
      </w:r>
      <w:r w:rsidR="00D622FD" w:rsidRPr="00724F97">
        <w:rPr>
          <w:rStyle w:val="af1"/>
          <w:rFonts w:ascii="Sylfaen" w:hAnsi="Sylfaen" w:cs="Sylfaen"/>
          <w:i/>
          <w:lang w:val="ka-GE"/>
        </w:rPr>
        <w:t>უზრუნველყოფის</w:t>
      </w:r>
      <w:r w:rsidR="00D622FD" w:rsidRPr="00724F97">
        <w:rPr>
          <w:rStyle w:val="af1"/>
          <w:i/>
          <w:lang w:val="ka-GE"/>
        </w:rPr>
        <w:t xml:space="preserve"> </w:t>
      </w:r>
      <w:r w:rsidR="00D622FD" w:rsidRPr="00724F97">
        <w:rPr>
          <w:rStyle w:val="af1"/>
          <w:rFonts w:ascii="Sylfaen" w:hAnsi="Sylfaen" w:cs="Sylfaen"/>
          <w:i/>
          <w:lang w:val="ka-GE"/>
        </w:rPr>
        <w:t>შემთხვევაში</w:t>
      </w:r>
      <w:r w:rsidR="00D622FD" w:rsidRPr="00724F97">
        <w:rPr>
          <w:rStyle w:val="af1"/>
          <w:i/>
          <w:lang w:val="ka-GE"/>
        </w:rPr>
        <w:t xml:space="preserve"> </w:t>
      </w:r>
      <w:r w:rsidR="00D622FD" w:rsidRPr="00724F97">
        <w:rPr>
          <w:rStyle w:val="af1"/>
          <w:rFonts w:ascii="Sylfaen" w:hAnsi="Sylfaen" w:cs="Sylfaen"/>
          <w:i/>
          <w:lang w:val="ka-GE"/>
        </w:rPr>
        <w:t>აქტივობების</w:t>
      </w:r>
      <w:r w:rsidR="00D622FD" w:rsidRPr="00724F97">
        <w:rPr>
          <w:rStyle w:val="af1"/>
          <w:i/>
          <w:lang w:val="ka-GE"/>
        </w:rPr>
        <w:t xml:space="preserve"> </w:t>
      </w:r>
      <w:r w:rsidR="00D622FD" w:rsidRPr="00724F97">
        <w:rPr>
          <w:rStyle w:val="af1"/>
          <w:rFonts w:ascii="Sylfaen" w:hAnsi="Sylfaen" w:cs="Sylfaen"/>
          <w:i/>
          <w:lang w:val="ka-GE"/>
        </w:rPr>
        <w:t>განსახორციელებლად</w:t>
      </w:r>
      <w:r w:rsidR="00D622FD" w:rsidRPr="00724F97">
        <w:rPr>
          <w:rStyle w:val="af1"/>
          <w:i/>
          <w:lang w:val="ka-GE"/>
        </w:rPr>
        <w:t xml:space="preserve"> </w:t>
      </w:r>
      <w:r w:rsidR="00D622FD" w:rsidRPr="00724F97">
        <w:rPr>
          <w:rStyle w:val="af1"/>
          <w:rFonts w:ascii="Sylfaen" w:hAnsi="Sylfaen" w:cs="Sylfaen"/>
          <w:i/>
          <w:lang w:val="ka-GE"/>
        </w:rPr>
        <w:t>პროგრამის</w:t>
      </w:r>
      <w:r w:rsidR="00D622FD" w:rsidRPr="00724F97">
        <w:rPr>
          <w:rStyle w:val="af1"/>
          <w:i/>
          <w:lang w:val="ka-GE"/>
        </w:rPr>
        <w:t xml:space="preserve"> </w:t>
      </w:r>
      <w:r w:rsidR="00D622FD" w:rsidRPr="00724F97">
        <w:rPr>
          <w:rStyle w:val="af1"/>
          <w:rFonts w:ascii="Sylfaen" w:hAnsi="Sylfaen" w:cs="Sylfaen"/>
          <w:i/>
          <w:lang w:val="ka-GE"/>
        </w:rPr>
        <w:t>განხორციელების</w:t>
      </w:r>
      <w:r w:rsidR="00D622FD" w:rsidRPr="00724F97">
        <w:rPr>
          <w:rStyle w:val="af1"/>
          <w:i/>
          <w:lang w:val="ka-GE"/>
        </w:rPr>
        <w:t xml:space="preserve"> </w:t>
      </w:r>
      <w:r w:rsidR="00D622FD" w:rsidRPr="00724F97">
        <w:rPr>
          <w:rStyle w:val="af1"/>
          <w:rFonts w:ascii="Sylfaen" w:hAnsi="Sylfaen" w:cs="Sylfaen"/>
          <w:i/>
          <w:lang w:val="ka-GE"/>
        </w:rPr>
        <w:t>სახელმძღვანელო</w:t>
      </w:r>
      <w:r w:rsidR="00D622FD" w:rsidRPr="00724F97">
        <w:rPr>
          <w:rStyle w:val="af1"/>
          <w:i/>
          <w:lang w:val="ka-GE"/>
        </w:rPr>
        <w:t xml:space="preserve"> </w:t>
      </w:r>
      <w:r w:rsidR="00D622FD" w:rsidRPr="00724F97">
        <w:rPr>
          <w:rStyle w:val="af1"/>
          <w:rFonts w:ascii="Sylfaen" w:hAnsi="Sylfaen" w:cs="Sylfaen"/>
          <w:i/>
          <w:lang w:val="ka-GE"/>
        </w:rPr>
        <w:t>წესი</w:t>
      </w:r>
    </w:p>
    <w:p w:rsidR="00D35686" w:rsidRPr="002E3B4A" w:rsidRDefault="00D35686" w:rsidP="00E04E1A">
      <w:pPr>
        <w:pStyle w:val="a6"/>
        <w:spacing w:line="276" w:lineRule="auto"/>
        <w:jc w:val="both"/>
        <w:rPr>
          <w:rFonts w:ascii="Sylfaen" w:hAnsi="Sylfaen"/>
          <w:b/>
          <w:i/>
          <w:sz w:val="24"/>
          <w:szCs w:val="24"/>
          <w:lang w:val="ka-GE"/>
        </w:rPr>
      </w:pPr>
    </w:p>
    <w:p w:rsidR="00D35686" w:rsidRPr="009752B4" w:rsidRDefault="00D622FD" w:rsidP="00E04E1A">
      <w:pPr>
        <w:spacing w:line="276" w:lineRule="auto"/>
        <w:jc w:val="both"/>
        <w:rPr>
          <w:rFonts w:ascii="Sylfaen" w:hAnsi="Sylfaen"/>
          <w:b/>
          <w:i/>
          <w:lang w:val="en-GB"/>
        </w:rPr>
      </w:pPr>
      <w:r w:rsidRPr="002E3B4A">
        <w:rPr>
          <w:rFonts w:ascii="Sylfaen" w:hAnsi="Sylfaen" w:cs="Sylfaen"/>
          <w:b/>
          <w:i/>
          <w:lang w:val="ka-GE"/>
        </w:rPr>
        <w:t>საგრანტო</w:t>
      </w:r>
      <w:r w:rsidRPr="002E3B4A">
        <w:rPr>
          <w:rFonts w:ascii="Sylfaen" w:hAnsi="Sylfaen"/>
          <w:b/>
          <w:i/>
          <w:lang w:val="ka-GE"/>
        </w:rPr>
        <w:t xml:space="preserve"> </w:t>
      </w:r>
      <w:r w:rsidRPr="002E3B4A">
        <w:rPr>
          <w:rFonts w:ascii="Sylfaen" w:hAnsi="Sylfaen" w:cs="Sylfaen"/>
          <w:b/>
          <w:i/>
          <w:lang w:val="ka-GE"/>
        </w:rPr>
        <w:t>პროგრამა</w:t>
      </w:r>
      <w:r w:rsidR="004D3E5B">
        <w:rPr>
          <w:rFonts w:ascii="Sylfaen" w:hAnsi="Sylfaen"/>
          <w:b/>
          <w:i/>
          <w:lang w:val="ka-GE"/>
        </w:rPr>
        <w:t>:</w:t>
      </w:r>
      <w:r w:rsidR="004D3E5B">
        <w:rPr>
          <w:rFonts w:ascii="Sylfaen" w:hAnsi="Sylfaen"/>
          <w:b/>
          <w:i/>
          <w:lang w:val="en-GB"/>
        </w:rPr>
        <w:t xml:space="preserve"> </w:t>
      </w:r>
      <w:r w:rsidR="00724F97" w:rsidRPr="00724F97">
        <w:rPr>
          <w:rFonts w:ascii="Sylfaen" w:hAnsi="Sylfaen"/>
          <w:b/>
          <w:lang w:val="ka-GE"/>
        </w:rPr>
        <w:t>,,</w:t>
      </w:r>
      <w:r w:rsidR="00724F97" w:rsidRPr="00724F97">
        <w:rPr>
          <w:rStyle w:val="af1"/>
          <w:rFonts w:ascii="Sylfaen" w:hAnsi="Sylfaen"/>
          <w:lang w:val="ka-GE"/>
        </w:rPr>
        <w:t>ტყის მდგრადი მართვისა და ძლიერი საზოგადოების ჩამოყალიბებისთვის განახლებადი ენერგოეფექტურობის დანერგვა</w:t>
      </w:r>
      <w:r w:rsidR="006D1A38" w:rsidRPr="00724F97">
        <w:rPr>
          <w:rFonts w:ascii="Sylfaen" w:hAnsi="Sylfaen"/>
          <w:b/>
          <w:lang w:val="ka-GE"/>
        </w:rPr>
        <w:t>’’</w:t>
      </w:r>
    </w:p>
    <w:p w:rsidR="00D35686" w:rsidRPr="002E3B4A" w:rsidRDefault="00D35686" w:rsidP="002E3B4A">
      <w:pPr>
        <w:spacing w:line="276" w:lineRule="auto"/>
        <w:rPr>
          <w:rFonts w:ascii="Sylfaen" w:hAnsi="Sylfaen"/>
          <w:b/>
          <w:i/>
          <w:lang w:val="ka-GE"/>
        </w:rPr>
      </w:pPr>
    </w:p>
    <w:p w:rsidR="008C0DE9" w:rsidRPr="002E3B4A" w:rsidRDefault="008C0DE9" w:rsidP="002E3B4A">
      <w:pPr>
        <w:spacing w:line="276" w:lineRule="auto"/>
        <w:jc w:val="center"/>
        <w:rPr>
          <w:rFonts w:ascii="Sylfaen" w:hAnsi="Sylfaen"/>
          <w:b/>
          <w:u w:val="thick"/>
          <w:lang w:val="ka-GE"/>
        </w:rPr>
      </w:pPr>
      <w:r w:rsidRPr="002E3B4A">
        <w:rPr>
          <w:rFonts w:ascii="Sylfaen" w:hAnsi="Sylfaen" w:cs="Sylfaen"/>
          <w:b/>
          <w:u w:val="thick"/>
          <w:lang w:val="ka-GE"/>
        </w:rPr>
        <w:t>მუხლი 1. ტერმინთა</w:t>
      </w:r>
      <w:r w:rsidRPr="002E3B4A">
        <w:rPr>
          <w:rFonts w:ascii="Sylfaen" w:hAnsi="Sylfaen"/>
          <w:b/>
          <w:u w:val="thick"/>
          <w:lang w:val="ka-GE"/>
        </w:rPr>
        <w:t xml:space="preserve"> განმარტება.</w:t>
      </w:r>
    </w:p>
    <w:p w:rsidR="008C0DE9" w:rsidRPr="002E3B4A" w:rsidRDefault="008C0DE9" w:rsidP="002E3B4A">
      <w:pPr>
        <w:pStyle w:val="a3"/>
        <w:spacing w:line="276" w:lineRule="auto"/>
        <w:ind w:left="-426" w:hanging="567"/>
        <w:jc w:val="both"/>
        <w:rPr>
          <w:rFonts w:ascii="Sylfaen" w:hAnsi="Sylfaen"/>
          <w:b/>
          <w:u w:val="thick"/>
          <w:lang w:val="ka-GE"/>
        </w:rPr>
      </w:pPr>
    </w:p>
    <w:p w:rsidR="008C0DE9" w:rsidRPr="002E3B4A" w:rsidRDefault="008C0DE9" w:rsidP="002E3B4A">
      <w:pPr>
        <w:spacing w:line="276" w:lineRule="auto"/>
        <w:ind w:left="-426"/>
        <w:rPr>
          <w:rFonts w:ascii="Sylfaen" w:hAnsi="Sylfaen"/>
          <w:lang w:val="ka-GE"/>
        </w:rPr>
      </w:pPr>
      <w:r w:rsidRPr="002E3B4A">
        <w:rPr>
          <w:rFonts w:ascii="Sylfaen" w:hAnsi="Sylfaen" w:cs="Sylfaen"/>
          <w:b/>
          <w:u w:val="thick"/>
          <w:lang w:val="ka-GE"/>
        </w:rPr>
        <w:t>1. 1. ცენტრი</w:t>
      </w:r>
      <w:r w:rsidRPr="002E3B4A">
        <w:rPr>
          <w:rFonts w:ascii="Sylfaen" w:hAnsi="Sylfaen"/>
          <w:b/>
          <w:u w:val="thick"/>
          <w:lang w:val="ka-GE"/>
        </w:rPr>
        <w:t xml:space="preserve"> </w:t>
      </w:r>
      <w:r w:rsidRPr="002E3B4A">
        <w:rPr>
          <w:rFonts w:ascii="Sylfaen" w:hAnsi="Sylfaen"/>
          <w:lang w:val="ka-GE"/>
        </w:rPr>
        <w:t xml:space="preserve"> - არასამეწარმეო (არაკომერციული) იურიდიული პირი აგროსერვის ცენტრი;</w:t>
      </w:r>
    </w:p>
    <w:p w:rsidR="00861898" w:rsidRPr="002E3B4A" w:rsidRDefault="008C0DE9" w:rsidP="002E3B4A">
      <w:pPr>
        <w:spacing w:line="276" w:lineRule="auto"/>
        <w:ind w:left="-426"/>
        <w:jc w:val="both"/>
        <w:rPr>
          <w:rFonts w:ascii="Sylfaen" w:hAnsi="Sylfaen"/>
          <w:i/>
          <w:color w:val="FF0000"/>
          <w:lang w:val="ka-GE"/>
        </w:rPr>
      </w:pPr>
      <w:r w:rsidRPr="002E3B4A">
        <w:rPr>
          <w:rFonts w:ascii="Sylfaen" w:hAnsi="Sylfaen"/>
          <w:b/>
          <w:u w:val="thick"/>
          <w:lang w:val="ka-GE"/>
        </w:rPr>
        <w:t>1.2. პოტენციური ბენეფიციარი</w:t>
      </w:r>
      <w:r w:rsidRPr="002E3B4A">
        <w:rPr>
          <w:rFonts w:ascii="Sylfaen" w:hAnsi="Sylfaen"/>
          <w:b/>
          <w:lang w:val="ka-GE"/>
        </w:rPr>
        <w:t xml:space="preserve"> -</w:t>
      </w:r>
      <w:r w:rsidRPr="002E3B4A">
        <w:rPr>
          <w:rFonts w:ascii="Sylfaen" w:hAnsi="Sylfaen"/>
          <w:lang w:val="ka-GE"/>
        </w:rPr>
        <w:t xml:space="preserve"> საქართველოს </w:t>
      </w:r>
      <w:r w:rsidR="00CE2940" w:rsidRPr="002E3B4A">
        <w:rPr>
          <w:rFonts w:ascii="Sylfaen" w:hAnsi="Sylfaen"/>
          <w:lang w:val="ka-GE"/>
        </w:rPr>
        <w:t xml:space="preserve">სრულწლოვანი </w:t>
      </w:r>
      <w:r w:rsidRPr="002E3B4A">
        <w:rPr>
          <w:rFonts w:ascii="Sylfaen" w:hAnsi="Sylfaen"/>
          <w:lang w:val="ka-GE"/>
        </w:rPr>
        <w:t xml:space="preserve">მოქალაქე ფიზიკური პირი, </w:t>
      </w:r>
      <w:r w:rsidR="00861898" w:rsidRPr="002E3B4A">
        <w:rPr>
          <w:rFonts w:ascii="Sylfaen" w:hAnsi="Sylfaen"/>
          <w:lang w:val="ka-GE"/>
        </w:rPr>
        <w:t xml:space="preserve">რომელიც </w:t>
      </w:r>
      <w:r w:rsidR="00D651B1" w:rsidRPr="002E3B4A">
        <w:rPr>
          <w:rFonts w:ascii="Sylfaen" w:hAnsi="Sylfaen"/>
          <w:lang w:val="ka-GE"/>
        </w:rPr>
        <w:t>მუდმივად ცხოვრობს</w:t>
      </w:r>
      <w:r w:rsidR="00267361" w:rsidRPr="002E3B4A">
        <w:rPr>
          <w:rFonts w:ascii="Sylfaen" w:hAnsi="Sylfaen"/>
          <w:lang w:val="ka-GE"/>
        </w:rPr>
        <w:t xml:space="preserve"> (მცხოვრები)</w:t>
      </w:r>
      <w:r w:rsidR="00AF179D" w:rsidRPr="002E3B4A">
        <w:rPr>
          <w:rFonts w:ascii="Sylfaen" w:hAnsi="Sylfaen"/>
          <w:lang w:val="ka-GE"/>
        </w:rPr>
        <w:t xml:space="preserve"> </w:t>
      </w:r>
      <w:r w:rsidR="00AD3321" w:rsidRPr="002E3B4A">
        <w:rPr>
          <w:rFonts w:ascii="Sylfaen" w:hAnsi="Sylfaen"/>
          <w:lang w:val="ka-GE"/>
        </w:rPr>
        <w:t>მაჭახელას დაცულ ლანდშაფტის</w:t>
      </w:r>
      <w:r w:rsidR="00D651B1" w:rsidRPr="002E3B4A">
        <w:rPr>
          <w:rFonts w:ascii="Sylfaen" w:hAnsi="Sylfaen"/>
          <w:lang w:val="ka-GE"/>
        </w:rPr>
        <w:t xml:space="preserve"> ტერიტორიაზე</w:t>
      </w:r>
      <w:r w:rsidRPr="002E3B4A">
        <w:rPr>
          <w:rFonts w:ascii="Sylfaen" w:hAnsi="Sylfaen"/>
          <w:lang w:val="ka-GE"/>
        </w:rPr>
        <w:t>,</w:t>
      </w:r>
      <w:r w:rsidR="00816F3C" w:rsidRPr="002E3B4A">
        <w:rPr>
          <w:rFonts w:ascii="Sylfaen" w:hAnsi="Sylfaen"/>
          <w:lang w:val="ka-GE"/>
        </w:rPr>
        <w:t xml:space="preserve"> </w:t>
      </w:r>
      <w:r w:rsidR="00816F3C" w:rsidRPr="002E3B4A">
        <w:rPr>
          <w:rFonts w:ascii="Sylfaen" w:hAnsi="Sylfaen" w:cs="Sylfaen"/>
          <w:bCs/>
          <w:lang w:val="ka-GE"/>
        </w:rPr>
        <w:t>ს</w:t>
      </w:r>
      <w:r w:rsidRPr="002E3B4A">
        <w:rPr>
          <w:rFonts w:ascii="Sylfaen" w:hAnsi="Sylfaen" w:cs="Sylfaen"/>
          <w:bCs/>
          <w:lang w:val="ka-GE"/>
        </w:rPr>
        <w:t xml:space="preserve">აქართველოს კანონმდებლობით განსაზღვრული </w:t>
      </w:r>
      <w:r w:rsidR="00F73FFD">
        <w:rPr>
          <w:rFonts w:ascii="Sylfaen" w:hAnsi="Sylfaen" w:cs="Sylfaen"/>
          <w:bCs/>
          <w:lang w:val="ka-GE"/>
        </w:rPr>
        <w:t>წესის შესაბამისად საკუთრებასა და/ან სარგებლობაში</w:t>
      </w:r>
      <w:r w:rsidR="00D9371A" w:rsidRPr="002E3B4A">
        <w:rPr>
          <w:rFonts w:ascii="Sylfaen" w:hAnsi="Sylfaen" w:cs="Sylfaen"/>
          <w:bCs/>
          <w:lang w:val="ka-GE"/>
        </w:rPr>
        <w:t xml:space="preserve"> </w:t>
      </w:r>
      <w:r w:rsidR="00D651B1" w:rsidRPr="002E3B4A">
        <w:rPr>
          <w:rFonts w:ascii="Sylfaen" w:hAnsi="Sylfaen" w:cs="Sylfaen"/>
          <w:bCs/>
          <w:lang w:val="ka-GE"/>
        </w:rPr>
        <w:t xml:space="preserve">გააჩნია </w:t>
      </w:r>
      <w:r w:rsidR="00D651B1" w:rsidRPr="002E3B4A">
        <w:rPr>
          <w:rFonts w:ascii="Sylfaen" w:hAnsi="Sylfaen"/>
          <w:lang w:val="ka-GE"/>
        </w:rPr>
        <w:t>მაჭახელას დაცულ</w:t>
      </w:r>
      <w:r w:rsidR="00AD3321" w:rsidRPr="002E3B4A">
        <w:rPr>
          <w:rFonts w:ascii="Sylfaen" w:hAnsi="Sylfaen"/>
          <w:lang w:val="ka-GE"/>
        </w:rPr>
        <w:t>ი ლანდშაფტის</w:t>
      </w:r>
      <w:r w:rsidR="00D651B1" w:rsidRPr="002E3B4A">
        <w:rPr>
          <w:rFonts w:ascii="Sylfaen" w:hAnsi="Sylfaen"/>
          <w:lang w:val="ka-GE"/>
        </w:rPr>
        <w:t xml:space="preserve"> ტერიტორიაზე </w:t>
      </w:r>
      <w:r w:rsidRPr="002E3B4A">
        <w:rPr>
          <w:rFonts w:ascii="Sylfaen" w:hAnsi="Sylfaen" w:cs="Sylfaen"/>
          <w:bCs/>
          <w:lang w:val="ka-GE"/>
        </w:rPr>
        <w:t>რეგისტრირებული უძრავი ქონება</w:t>
      </w:r>
      <w:r w:rsidR="00816F3C" w:rsidRPr="002E3B4A">
        <w:rPr>
          <w:rFonts w:ascii="Sylfaen" w:hAnsi="Sylfaen" w:cs="Sylfaen"/>
          <w:bCs/>
          <w:lang w:val="ka-GE"/>
        </w:rPr>
        <w:t xml:space="preserve"> </w:t>
      </w:r>
      <w:r w:rsidRPr="002E3B4A">
        <w:rPr>
          <w:rFonts w:ascii="Sylfaen" w:hAnsi="Sylfaen" w:cs="Sylfaen"/>
          <w:bCs/>
          <w:lang w:val="ka-GE"/>
        </w:rPr>
        <w:t xml:space="preserve">და განაცხადის შეტანის დროისთვის ეწევა </w:t>
      </w:r>
      <w:r w:rsidR="00CA4270" w:rsidRPr="002E3B4A">
        <w:rPr>
          <w:rFonts w:ascii="Sylfaen" w:hAnsi="Sylfaen"/>
          <w:i/>
          <w:color w:val="FF0000"/>
          <w:lang w:val="ka-GE"/>
        </w:rPr>
        <w:t xml:space="preserve"> </w:t>
      </w:r>
      <w:r w:rsidR="00E04E1A">
        <w:rPr>
          <w:rFonts w:ascii="Sylfaen" w:hAnsi="Sylfaen"/>
          <w:lang w:val="ka-GE"/>
        </w:rPr>
        <w:t>შინამეურნეობას;</w:t>
      </w:r>
    </w:p>
    <w:p w:rsidR="00CE6B01" w:rsidRPr="002E3B4A" w:rsidRDefault="008C0DE9" w:rsidP="002E3B4A">
      <w:pPr>
        <w:spacing w:line="276" w:lineRule="auto"/>
        <w:ind w:left="-426"/>
        <w:jc w:val="both"/>
        <w:rPr>
          <w:rFonts w:ascii="Sylfaen" w:hAnsi="Sylfaen"/>
          <w:lang w:val="ka-GE"/>
        </w:rPr>
      </w:pPr>
      <w:r w:rsidRPr="002E3B4A">
        <w:rPr>
          <w:rFonts w:ascii="Sylfaen" w:hAnsi="Sylfaen"/>
          <w:b/>
          <w:u w:val="thick"/>
          <w:lang w:val="ka-GE"/>
        </w:rPr>
        <w:t>1.3. პროექტის ბენეფიციარი</w:t>
      </w:r>
      <w:r w:rsidRPr="002E3B4A">
        <w:rPr>
          <w:rFonts w:ascii="Sylfaen" w:hAnsi="Sylfaen"/>
          <w:lang w:val="ka-GE"/>
        </w:rPr>
        <w:t xml:space="preserve"> -</w:t>
      </w:r>
      <w:r w:rsidR="008C7303" w:rsidRPr="002E3B4A">
        <w:rPr>
          <w:rFonts w:ascii="Sylfaen" w:hAnsi="Sylfaen"/>
          <w:lang w:val="ka-GE"/>
        </w:rPr>
        <w:t xml:space="preserve"> საქართველოს</w:t>
      </w:r>
      <w:r w:rsidR="006E4306" w:rsidRPr="002E3B4A">
        <w:rPr>
          <w:rFonts w:ascii="Sylfaen" w:hAnsi="Sylfaen"/>
          <w:lang w:val="ka-GE"/>
        </w:rPr>
        <w:t xml:space="preserve"> სრულწ</w:t>
      </w:r>
      <w:r w:rsidR="00BC7680" w:rsidRPr="002E3B4A">
        <w:rPr>
          <w:rFonts w:ascii="Sylfaen" w:hAnsi="Sylfaen"/>
          <w:lang w:val="ka-GE"/>
        </w:rPr>
        <w:t>ლოვანი</w:t>
      </w:r>
      <w:r w:rsidR="008C7303" w:rsidRPr="002E3B4A">
        <w:rPr>
          <w:rFonts w:ascii="Sylfaen" w:hAnsi="Sylfaen"/>
          <w:lang w:val="ka-GE"/>
        </w:rPr>
        <w:t xml:space="preserve"> მოქალაქე ფიზიკური პირი, რომელიც მუდმივად ცხოვრობს (მცხოვრები) მაჭახელას დაცულ</w:t>
      </w:r>
      <w:r w:rsidR="00AD3321" w:rsidRPr="002E3B4A">
        <w:rPr>
          <w:rFonts w:ascii="Sylfaen" w:hAnsi="Sylfaen"/>
          <w:lang w:val="ka-GE"/>
        </w:rPr>
        <w:t>ი ლანდშაფტის</w:t>
      </w:r>
      <w:r w:rsidR="008C7303" w:rsidRPr="002E3B4A">
        <w:rPr>
          <w:rFonts w:ascii="Sylfaen" w:hAnsi="Sylfaen"/>
          <w:lang w:val="ka-GE"/>
        </w:rPr>
        <w:t xml:space="preserve"> ტერიტორიაზე, </w:t>
      </w:r>
      <w:r w:rsidR="008C7303" w:rsidRPr="002E3B4A">
        <w:rPr>
          <w:rFonts w:ascii="Sylfaen" w:hAnsi="Sylfaen" w:cs="Sylfaen"/>
          <w:bCs/>
          <w:lang w:val="ka-GE"/>
        </w:rPr>
        <w:t>საქართველოს კანონმდებლობით განსაზღვრულ</w:t>
      </w:r>
      <w:r w:rsidR="00A92695">
        <w:rPr>
          <w:rFonts w:ascii="Sylfaen" w:hAnsi="Sylfaen" w:cs="Sylfaen"/>
          <w:bCs/>
          <w:lang w:val="ka-GE"/>
        </w:rPr>
        <w:t xml:space="preserve">ი წესის შესაბამისად საკუთრებასა და/ან სარგებლობაში </w:t>
      </w:r>
      <w:r w:rsidR="008C7303" w:rsidRPr="002E3B4A">
        <w:rPr>
          <w:rFonts w:ascii="Sylfaen" w:hAnsi="Sylfaen" w:cs="Sylfaen"/>
          <w:bCs/>
          <w:lang w:val="ka-GE"/>
        </w:rPr>
        <w:t xml:space="preserve">გააჩნია </w:t>
      </w:r>
      <w:r w:rsidR="008C7303" w:rsidRPr="002E3B4A">
        <w:rPr>
          <w:rFonts w:ascii="Sylfaen" w:hAnsi="Sylfaen"/>
          <w:lang w:val="ka-GE"/>
        </w:rPr>
        <w:t>მაჭახელას დაცულ</w:t>
      </w:r>
      <w:r w:rsidR="00AD3321" w:rsidRPr="002E3B4A">
        <w:rPr>
          <w:rFonts w:ascii="Sylfaen" w:hAnsi="Sylfaen"/>
          <w:lang w:val="ka-GE"/>
        </w:rPr>
        <w:t>ი ლანდშაფტის</w:t>
      </w:r>
      <w:r w:rsidR="008C7303" w:rsidRPr="002E3B4A">
        <w:rPr>
          <w:rFonts w:ascii="Sylfaen" w:hAnsi="Sylfaen"/>
          <w:lang w:val="ka-GE"/>
        </w:rPr>
        <w:t xml:space="preserve"> ტერიტორიაზე </w:t>
      </w:r>
      <w:r w:rsidR="008C7303" w:rsidRPr="002E3B4A">
        <w:rPr>
          <w:rFonts w:ascii="Sylfaen" w:hAnsi="Sylfaen" w:cs="Sylfaen"/>
          <w:bCs/>
          <w:lang w:val="ka-GE"/>
        </w:rPr>
        <w:t>რეგისტრირებული უძრავი ქონება</w:t>
      </w:r>
      <w:r w:rsidR="00CE6B01" w:rsidRPr="002E3B4A">
        <w:rPr>
          <w:rFonts w:ascii="Sylfaen" w:hAnsi="Sylfaen" w:cs="Sylfaen"/>
          <w:bCs/>
          <w:lang w:val="ka-GE"/>
        </w:rPr>
        <w:t>,</w:t>
      </w:r>
      <w:r w:rsidR="008C7303" w:rsidRPr="002E3B4A">
        <w:rPr>
          <w:rFonts w:ascii="Sylfaen" w:hAnsi="Sylfaen" w:cs="Sylfaen"/>
          <w:bCs/>
          <w:lang w:val="ka-GE"/>
        </w:rPr>
        <w:t xml:space="preserve"> განაცხადის შეტანის დროისთვის ეწევა </w:t>
      </w:r>
      <w:r w:rsidR="006E4306" w:rsidRPr="002E3B4A">
        <w:rPr>
          <w:rFonts w:ascii="Sylfaen" w:hAnsi="Sylfaen" w:cs="Sylfaen"/>
          <w:bCs/>
          <w:lang w:val="ka-GE"/>
        </w:rPr>
        <w:t>შინამეურნეობას</w:t>
      </w:r>
      <w:r w:rsidR="008C7303" w:rsidRPr="002E3B4A">
        <w:rPr>
          <w:rFonts w:ascii="Sylfaen" w:hAnsi="Sylfaen" w:cs="Sylfaen"/>
          <w:bCs/>
          <w:color w:val="FF0000"/>
          <w:lang w:val="ka-GE"/>
        </w:rPr>
        <w:t xml:space="preserve"> </w:t>
      </w:r>
      <w:r w:rsidR="008C7303" w:rsidRPr="002E3B4A">
        <w:rPr>
          <w:rFonts w:ascii="Sylfaen" w:hAnsi="Sylfaen" w:cs="Sylfaen"/>
          <w:bCs/>
          <w:lang w:val="ka-GE"/>
        </w:rPr>
        <w:t xml:space="preserve">და </w:t>
      </w:r>
      <w:r w:rsidR="00BC7680" w:rsidRPr="002E3B4A">
        <w:rPr>
          <w:rFonts w:ascii="Sylfaen" w:hAnsi="Sylfaen"/>
          <w:lang w:val="ka-GE"/>
        </w:rPr>
        <w:t xml:space="preserve">რომლებთანაც გაფორმდება </w:t>
      </w:r>
      <w:r w:rsidR="003A0002" w:rsidRPr="002E3B4A">
        <w:rPr>
          <w:rFonts w:ascii="Sylfaen" w:hAnsi="Sylfaen"/>
          <w:lang w:val="ka-GE"/>
        </w:rPr>
        <w:t xml:space="preserve">ბენეფიციარის </w:t>
      </w:r>
      <w:r w:rsidR="00BC7680" w:rsidRPr="002E3B4A">
        <w:rPr>
          <w:rFonts w:ascii="Sylfaen" w:hAnsi="Sylfaen"/>
          <w:lang w:val="ka-GE"/>
        </w:rPr>
        <w:t>თანადაფინანსების</w:t>
      </w:r>
      <w:r w:rsidR="008C7303" w:rsidRPr="002E3B4A">
        <w:rPr>
          <w:rFonts w:ascii="Sylfaen" w:hAnsi="Sylfaen"/>
          <w:lang w:val="ka-GE"/>
        </w:rPr>
        <w:t xml:space="preserve"> ხელშეკრულება;    </w:t>
      </w:r>
    </w:p>
    <w:p w:rsidR="008C0DE9" w:rsidRPr="002E3B4A" w:rsidRDefault="003A0002" w:rsidP="002E3B4A">
      <w:pPr>
        <w:spacing w:line="276" w:lineRule="auto"/>
        <w:ind w:left="-426"/>
        <w:jc w:val="both"/>
        <w:rPr>
          <w:rFonts w:ascii="Sylfaen" w:hAnsi="Sylfaen"/>
          <w:lang w:val="ka-GE"/>
        </w:rPr>
      </w:pPr>
      <w:r w:rsidRPr="002E3B4A">
        <w:rPr>
          <w:rFonts w:ascii="Sylfaen" w:hAnsi="Sylfaen"/>
          <w:b/>
          <w:color w:val="000000"/>
          <w:u w:val="thick"/>
          <w:lang w:val="ka-GE"/>
        </w:rPr>
        <w:t>1.4. ბენეფიციარის თანადაფინანსების</w:t>
      </w:r>
      <w:r w:rsidR="008C0DE9" w:rsidRPr="002E3B4A">
        <w:rPr>
          <w:rFonts w:ascii="Sylfaen" w:hAnsi="Sylfaen"/>
          <w:b/>
          <w:u w:val="thick"/>
          <w:lang w:val="ka-GE"/>
        </w:rPr>
        <w:t xml:space="preserve"> ხელშეკრულება</w:t>
      </w:r>
      <w:r w:rsidR="008C0DE9" w:rsidRPr="002E3B4A">
        <w:rPr>
          <w:rFonts w:ascii="Sylfaen" w:hAnsi="Sylfaen"/>
          <w:b/>
          <w:lang w:val="ka-GE"/>
        </w:rPr>
        <w:t xml:space="preserve">  -  </w:t>
      </w:r>
      <w:r w:rsidR="008C0DE9" w:rsidRPr="002E3B4A">
        <w:rPr>
          <w:rFonts w:ascii="Sylfaen" w:hAnsi="Sylfaen"/>
          <w:lang w:val="ka-GE"/>
        </w:rPr>
        <w:t>ცენტრსა და ბენეფიციარს შორის გაფორმებული იურიდიული ძალის მქონე დოკუმენტი, რომელიც განსაზღვრავს პროექტის ფარგლებშ</w:t>
      </w:r>
      <w:r w:rsidR="00D9371A" w:rsidRPr="002E3B4A">
        <w:rPr>
          <w:rFonts w:ascii="Sylfaen" w:hAnsi="Sylfaen"/>
          <w:lang w:val="ka-GE"/>
        </w:rPr>
        <w:t xml:space="preserve">ი ბენეფიციარსა და ცენტრს შორის </w:t>
      </w:r>
      <w:r w:rsidR="008C0DE9" w:rsidRPr="002E3B4A">
        <w:rPr>
          <w:rFonts w:ascii="Sylfaen" w:hAnsi="Sylfaen"/>
          <w:lang w:val="ka-GE"/>
        </w:rPr>
        <w:t>უფლება-მოვალეობებ</w:t>
      </w:r>
      <w:r w:rsidR="00E04E1A">
        <w:rPr>
          <w:rFonts w:ascii="Sylfaen" w:hAnsi="Sylfaen"/>
          <w:lang w:val="ka-GE"/>
        </w:rPr>
        <w:t>სა და გრანტის გაცემის პირობებს;</w:t>
      </w:r>
    </w:p>
    <w:p w:rsidR="008C0DE9" w:rsidRPr="002E3B4A" w:rsidRDefault="008C0DE9" w:rsidP="002E3B4A">
      <w:pPr>
        <w:spacing w:line="276" w:lineRule="auto"/>
        <w:ind w:left="-426"/>
        <w:jc w:val="both"/>
        <w:rPr>
          <w:rFonts w:ascii="Sylfaen" w:hAnsi="Sylfaen"/>
          <w:lang w:val="ka-GE"/>
        </w:rPr>
      </w:pPr>
      <w:r w:rsidRPr="002E3B4A">
        <w:rPr>
          <w:rFonts w:ascii="Sylfaen" w:hAnsi="Sylfaen"/>
          <w:b/>
          <w:u w:val="thick"/>
          <w:lang w:val="ka-GE"/>
        </w:rPr>
        <w:t>1.</w:t>
      </w:r>
      <w:r w:rsidR="00F47573" w:rsidRPr="002E3B4A">
        <w:rPr>
          <w:rFonts w:ascii="Sylfaen" w:hAnsi="Sylfaen"/>
          <w:b/>
          <w:u w:val="thick"/>
          <w:lang w:val="ka-GE"/>
        </w:rPr>
        <w:t>5. ჯგუფი</w:t>
      </w:r>
      <w:r w:rsidRPr="002E3B4A">
        <w:rPr>
          <w:rFonts w:ascii="Sylfaen" w:hAnsi="Sylfaen"/>
          <w:b/>
          <w:lang w:val="ka-GE"/>
        </w:rPr>
        <w:t xml:space="preserve"> - </w:t>
      </w:r>
      <w:r w:rsidRPr="002E3B4A">
        <w:rPr>
          <w:rFonts w:ascii="Sylfaen" w:hAnsi="Sylfaen"/>
          <w:lang w:val="ka-GE"/>
        </w:rPr>
        <w:t>ცენტრის დირექტორის ბრძანებით შექმნილი</w:t>
      </w:r>
      <w:r w:rsidRPr="002E3B4A">
        <w:rPr>
          <w:rFonts w:ascii="Sylfaen" w:hAnsi="Sylfaen"/>
          <w:b/>
          <w:lang w:val="ka-GE"/>
        </w:rPr>
        <w:t xml:space="preserve"> </w:t>
      </w:r>
      <w:r w:rsidRPr="002E3B4A">
        <w:rPr>
          <w:rFonts w:ascii="Sylfaen" w:hAnsi="Sylfaen"/>
          <w:lang w:val="ka-GE"/>
        </w:rPr>
        <w:t xml:space="preserve">ჯგუფი, რომლის შემადგენლობაში შევლენ </w:t>
      </w:r>
      <w:r w:rsidR="00AB0D27" w:rsidRPr="002E3B4A">
        <w:rPr>
          <w:rFonts w:ascii="Sylfaen" w:hAnsi="Sylfaen"/>
          <w:lang w:val="ka-GE"/>
        </w:rPr>
        <w:t xml:space="preserve">სახელმწიფო და არასახელმწიფო </w:t>
      </w:r>
      <w:r w:rsidR="00F47573" w:rsidRPr="002E3B4A">
        <w:rPr>
          <w:rFonts w:ascii="Sylfaen" w:hAnsi="Sylfaen"/>
          <w:lang w:val="ka-GE"/>
        </w:rPr>
        <w:t>ორგანიზაციების წარმომადგენლები და</w:t>
      </w:r>
      <w:r w:rsidR="00F307C9" w:rsidRPr="002E3B4A">
        <w:rPr>
          <w:rFonts w:ascii="Sylfaen" w:hAnsi="Sylfaen"/>
          <w:lang w:val="ka-GE"/>
        </w:rPr>
        <w:t xml:space="preserve"> ცალკეული ექსპერტები. ჯგუფი</w:t>
      </w:r>
      <w:r w:rsidRPr="002E3B4A">
        <w:rPr>
          <w:rFonts w:ascii="Sylfaen" w:hAnsi="Sylfaen"/>
          <w:lang w:val="ka-GE"/>
        </w:rPr>
        <w:t xml:space="preserve"> განიხილავს და ქულათა სისტემის შესაბამისად აფასებს </w:t>
      </w:r>
      <w:r w:rsidR="00581465">
        <w:rPr>
          <w:rFonts w:ascii="Sylfaen" w:hAnsi="Sylfaen"/>
          <w:lang w:val="ka-GE"/>
        </w:rPr>
        <w:t xml:space="preserve">პოტენციური </w:t>
      </w:r>
      <w:r w:rsidRPr="002E3B4A">
        <w:rPr>
          <w:rFonts w:ascii="Sylfaen" w:hAnsi="Sylfaen"/>
          <w:lang w:val="ka-GE"/>
        </w:rPr>
        <w:t>ბენეფიციარებ</w:t>
      </w:r>
      <w:r w:rsidR="00E04E1A">
        <w:rPr>
          <w:rFonts w:ascii="Sylfaen" w:hAnsi="Sylfaen"/>
          <w:lang w:val="ka-GE"/>
        </w:rPr>
        <w:t>ის მიერ წარმოდგენილ განაცხადებს;</w:t>
      </w:r>
      <w:r w:rsidRPr="002E3B4A">
        <w:rPr>
          <w:rFonts w:ascii="Sylfaen" w:hAnsi="Sylfaen"/>
          <w:lang w:val="ka-GE"/>
        </w:rPr>
        <w:t xml:space="preserve"> </w:t>
      </w:r>
    </w:p>
    <w:p w:rsidR="008C0DE9" w:rsidRPr="002E3B4A" w:rsidRDefault="008C0DE9" w:rsidP="002E3B4A">
      <w:pPr>
        <w:spacing w:line="276" w:lineRule="auto"/>
        <w:ind w:left="-426"/>
        <w:jc w:val="both"/>
        <w:rPr>
          <w:rFonts w:ascii="Sylfaen" w:hAnsi="Sylfaen" w:cs="Sylfaen"/>
          <w:lang w:val="ka-GE"/>
        </w:rPr>
      </w:pPr>
      <w:r w:rsidRPr="002E3B4A">
        <w:rPr>
          <w:rFonts w:ascii="Sylfaen" w:hAnsi="Sylfaen" w:cs="Sylfaen"/>
          <w:b/>
          <w:u w:val="thick"/>
          <w:lang w:val="ka-GE"/>
        </w:rPr>
        <w:t>1.6. განაცხადი</w:t>
      </w:r>
      <w:r w:rsidRPr="002E3B4A">
        <w:rPr>
          <w:rFonts w:ascii="Sylfaen" w:hAnsi="Sylfaen" w:cs="Sylfaen"/>
          <w:lang w:val="ka-GE"/>
        </w:rPr>
        <w:t xml:space="preserve"> - წერილობითი დოკუმენტი, რომელიც დეტალურად აღწერს ბენეფიციარის ადგილმდებარეობას და პროექტის ფარგლებში დაგეგმილი მზის</w:t>
      </w:r>
      <w:r w:rsidR="00A3435D" w:rsidRPr="002E3B4A">
        <w:rPr>
          <w:rFonts w:ascii="Sylfaen" w:hAnsi="Sylfaen" w:cs="Sylfaen"/>
          <w:lang w:val="ka-GE"/>
        </w:rPr>
        <w:t xml:space="preserve">  წყლის გამაცხელებ</w:t>
      </w:r>
      <w:r w:rsidR="00AD3321" w:rsidRPr="002E3B4A">
        <w:rPr>
          <w:rFonts w:ascii="Sylfaen" w:hAnsi="Sylfaen" w:cs="Sylfaen"/>
          <w:lang w:val="ka-GE"/>
        </w:rPr>
        <w:t xml:space="preserve">ლისა </w:t>
      </w:r>
      <w:r w:rsidR="00AD3321" w:rsidRPr="002E3B4A">
        <w:rPr>
          <w:rFonts w:ascii="Sylfaen" w:hAnsi="Sylfaen" w:cs="Sylfaen"/>
          <w:lang w:val="ka-GE"/>
        </w:rPr>
        <w:lastRenderedPageBreak/>
        <w:t>და  ქსელს მიერთებული</w:t>
      </w:r>
      <w:r w:rsidR="00A217DE" w:rsidRPr="002E3B4A">
        <w:rPr>
          <w:rFonts w:ascii="Sylfaen" w:hAnsi="Sylfaen" w:cs="Sylfaen"/>
          <w:lang w:val="ka-GE"/>
        </w:rPr>
        <w:t xml:space="preserve"> მზის ფოტოვოლტური</w:t>
      </w:r>
      <w:r w:rsidRPr="002E3B4A">
        <w:rPr>
          <w:rFonts w:ascii="Sylfaen" w:hAnsi="Sylfaen" w:cs="Sylfaen"/>
          <w:lang w:val="ka-GE"/>
        </w:rPr>
        <w:t xml:space="preserve"> სისტემის</w:t>
      </w:r>
      <w:r w:rsidR="00253D83" w:rsidRPr="002E3B4A">
        <w:rPr>
          <w:rFonts w:ascii="Sylfaen" w:hAnsi="Sylfaen" w:cs="Sylfaen"/>
          <w:lang w:val="ka-GE"/>
        </w:rPr>
        <w:t xml:space="preserve"> </w:t>
      </w:r>
      <w:r w:rsidRPr="002E3B4A">
        <w:rPr>
          <w:rFonts w:ascii="Sylfaen" w:hAnsi="Sylfaen" w:cs="Sylfaen"/>
          <w:lang w:val="ka-GE"/>
        </w:rPr>
        <w:t xml:space="preserve"> მიღების საჭიროებას; </w:t>
      </w:r>
    </w:p>
    <w:p w:rsidR="008C0DE9" w:rsidRPr="002E3B4A" w:rsidRDefault="008C0DE9" w:rsidP="002E3B4A">
      <w:pPr>
        <w:spacing w:line="276" w:lineRule="auto"/>
        <w:ind w:left="-426"/>
        <w:jc w:val="both"/>
        <w:rPr>
          <w:rFonts w:ascii="Sylfaen" w:hAnsi="Sylfaen" w:cs="Sylfaen"/>
          <w:lang w:val="ka-GE"/>
        </w:rPr>
      </w:pPr>
      <w:r w:rsidRPr="002E3B4A">
        <w:rPr>
          <w:rFonts w:ascii="Sylfaen" w:hAnsi="Sylfaen" w:cs="Sylfaen"/>
          <w:b/>
          <w:u w:val="thick"/>
          <w:lang w:val="ka-GE"/>
        </w:rPr>
        <w:t>1.7. განაცხადზე თანდართული დოკუმენტაცია</w:t>
      </w:r>
      <w:r w:rsidRPr="002E3B4A">
        <w:rPr>
          <w:rFonts w:ascii="Sylfaen" w:hAnsi="Sylfaen" w:cs="Sylfaen"/>
          <w:b/>
          <w:lang w:val="ka-GE"/>
        </w:rPr>
        <w:t xml:space="preserve"> - </w:t>
      </w:r>
      <w:r w:rsidRPr="002E3B4A">
        <w:rPr>
          <w:rFonts w:ascii="Sylfaen" w:hAnsi="Sylfaen" w:cs="Sylfaen"/>
          <w:lang w:val="ka-GE"/>
        </w:rPr>
        <w:t>პოტენციური ბენეფიციარის მიერ განაცხადზე თანდართული წინამდებარე სახელმძღვანელოთი განსაზღვრული დოკუმენტები;</w:t>
      </w:r>
    </w:p>
    <w:p w:rsidR="008C0DE9" w:rsidRPr="002E3B4A" w:rsidRDefault="008C0DE9" w:rsidP="002E3B4A">
      <w:pPr>
        <w:spacing w:line="276" w:lineRule="auto"/>
        <w:ind w:left="-426"/>
        <w:jc w:val="both"/>
        <w:rPr>
          <w:rFonts w:ascii="Sylfaen" w:hAnsi="Sylfaen" w:cs="Sylfaen"/>
          <w:lang w:val="ka-GE"/>
        </w:rPr>
      </w:pPr>
      <w:r w:rsidRPr="002E3B4A">
        <w:rPr>
          <w:rFonts w:ascii="Sylfaen" w:hAnsi="Sylfaen" w:cs="Sylfaen"/>
          <w:b/>
          <w:u w:val="thick"/>
          <w:lang w:val="ka-GE"/>
        </w:rPr>
        <w:t>1.8. გრანტის მოცულობა</w:t>
      </w:r>
      <w:r w:rsidRPr="002E3B4A">
        <w:rPr>
          <w:rFonts w:ascii="Sylfaen" w:hAnsi="Sylfaen" w:cs="Sylfaen"/>
          <w:lang w:val="ka-GE"/>
        </w:rPr>
        <w:t xml:space="preserve"> - ერთ ბენეფიციარზე გრანტის მაქსიმალური თანხა</w:t>
      </w:r>
      <w:r w:rsidR="001F5B9F" w:rsidRPr="002E3B4A">
        <w:rPr>
          <w:rFonts w:ascii="Sylfaen" w:hAnsi="Sylfaen" w:cs="Sylfaen"/>
          <w:lang w:val="ka-GE"/>
        </w:rPr>
        <w:t xml:space="preserve"> მზის  წყლის გა</w:t>
      </w:r>
      <w:r w:rsidR="00AD3321" w:rsidRPr="002E3B4A">
        <w:rPr>
          <w:rFonts w:ascii="Sylfaen" w:hAnsi="Sylfaen" w:cs="Sylfaen"/>
          <w:lang w:val="ka-GE"/>
        </w:rPr>
        <w:t xml:space="preserve">მაცხელებელზე შეადგენს </w:t>
      </w:r>
      <w:r w:rsidR="00E04E1A">
        <w:rPr>
          <w:rFonts w:ascii="Sylfaen" w:hAnsi="Sylfaen" w:cs="Sylfaen"/>
          <w:lang w:val="ka-GE"/>
        </w:rPr>
        <w:t>არა</w:t>
      </w:r>
      <w:r w:rsidR="006D1A38" w:rsidRPr="002E3B4A">
        <w:rPr>
          <w:rFonts w:ascii="Sylfaen" w:hAnsi="Sylfaen" w:cs="Sylfaen"/>
          <w:lang w:val="ka-GE"/>
        </w:rPr>
        <w:t xml:space="preserve">უმეტეს </w:t>
      </w:r>
      <w:r w:rsidR="00AD3321" w:rsidRPr="002E3B4A">
        <w:rPr>
          <w:rFonts w:ascii="Sylfaen" w:hAnsi="Sylfaen" w:cs="Sylfaen"/>
          <w:lang w:val="ka-GE"/>
        </w:rPr>
        <w:t xml:space="preserve">2460 ლარს, </w:t>
      </w:r>
      <w:r w:rsidR="001F5B9F" w:rsidRPr="002E3B4A">
        <w:rPr>
          <w:rFonts w:ascii="Sylfaen" w:hAnsi="Sylfaen" w:cs="Sylfaen"/>
          <w:lang w:val="ka-GE"/>
        </w:rPr>
        <w:t xml:space="preserve">ხოლო ქსელში დასამონტაჟებელი მზის </w:t>
      </w:r>
      <w:r w:rsidR="006D1A38" w:rsidRPr="002E3B4A">
        <w:rPr>
          <w:rFonts w:ascii="Sylfaen" w:hAnsi="Sylfaen" w:cs="Sylfaen"/>
          <w:lang w:val="ka-GE"/>
        </w:rPr>
        <w:t>ფოტოვოლტური სისტემის</w:t>
      </w:r>
      <w:r w:rsidR="001F5B9F" w:rsidRPr="002E3B4A">
        <w:rPr>
          <w:rFonts w:ascii="Sylfaen" w:hAnsi="Sylfaen" w:cs="Sylfaen"/>
          <w:lang w:val="ka-GE"/>
        </w:rPr>
        <w:t xml:space="preserve"> თანხა შ</w:t>
      </w:r>
      <w:r w:rsidR="00AD3321" w:rsidRPr="002E3B4A">
        <w:rPr>
          <w:rFonts w:ascii="Sylfaen" w:hAnsi="Sylfaen" w:cs="Sylfaen"/>
          <w:lang w:val="ka-GE"/>
        </w:rPr>
        <w:t xml:space="preserve">ეადგენს </w:t>
      </w:r>
      <w:r w:rsidR="00E04E1A">
        <w:rPr>
          <w:rFonts w:ascii="Sylfaen" w:hAnsi="Sylfaen" w:cs="Sylfaen"/>
          <w:lang w:val="ka-GE"/>
        </w:rPr>
        <w:t>არა</w:t>
      </w:r>
      <w:r w:rsidR="006D1A38" w:rsidRPr="002E3B4A">
        <w:rPr>
          <w:rFonts w:ascii="Sylfaen" w:hAnsi="Sylfaen" w:cs="Sylfaen"/>
          <w:lang w:val="ka-GE"/>
        </w:rPr>
        <w:t xml:space="preserve">უმეტეს </w:t>
      </w:r>
      <w:r w:rsidR="00AD3321" w:rsidRPr="002E3B4A">
        <w:rPr>
          <w:rFonts w:ascii="Sylfaen" w:hAnsi="Sylfaen" w:cs="Sylfaen"/>
          <w:lang w:val="ka-GE"/>
        </w:rPr>
        <w:t>7420 ლარს</w:t>
      </w:r>
      <w:r w:rsidR="001F5B9F" w:rsidRPr="002E3B4A">
        <w:rPr>
          <w:rFonts w:ascii="Sylfaen" w:hAnsi="Sylfaen" w:cs="Sylfaen"/>
          <w:lang w:val="ka-GE"/>
        </w:rPr>
        <w:t>.</w:t>
      </w:r>
    </w:p>
    <w:p w:rsidR="008C0DE9" w:rsidRPr="002E3B4A" w:rsidRDefault="008C0DE9" w:rsidP="002E3B4A">
      <w:pPr>
        <w:spacing w:line="276" w:lineRule="auto"/>
        <w:ind w:left="-426"/>
        <w:jc w:val="both"/>
        <w:rPr>
          <w:rFonts w:ascii="Sylfaen" w:hAnsi="Sylfaen" w:cs="Sylfaen"/>
          <w:lang w:val="ka-GE"/>
        </w:rPr>
      </w:pPr>
      <w:r w:rsidRPr="002E3B4A">
        <w:rPr>
          <w:rFonts w:ascii="Sylfaen" w:hAnsi="Sylfaen" w:cs="Sylfaen"/>
          <w:b/>
          <w:lang w:val="ka-GE"/>
        </w:rPr>
        <w:t xml:space="preserve">1.9. </w:t>
      </w:r>
      <w:r w:rsidR="00D9371A" w:rsidRPr="002E3B4A">
        <w:rPr>
          <w:rFonts w:ascii="Sylfaen" w:hAnsi="Sylfaen" w:cs="Sylfaen"/>
          <w:b/>
          <w:u w:val="thick"/>
          <w:lang w:val="ka-GE"/>
        </w:rPr>
        <w:t>ცენტრის</w:t>
      </w:r>
      <w:r w:rsidRPr="002E3B4A">
        <w:rPr>
          <w:rFonts w:ascii="Sylfaen" w:hAnsi="Sylfaen" w:cs="Sylfaen"/>
          <w:b/>
          <w:u w:val="thick"/>
          <w:lang w:val="ka-GE"/>
        </w:rPr>
        <w:t xml:space="preserve"> დაფინანსება და ბენეფიციარის თანამონაწილეობა</w:t>
      </w:r>
      <w:r w:rsidRPr="002E3B4A">
        <w:rPr>
          <w:rFonts w:ascii="Sylfaen" w:hAnsi="Sylfaen" w:cs="Sylfaen"/>
          <w:b/>
          <w:lang w:val="ka-GE"/>
        </w:rPr>
        <w:t xml:space="preserve"> - </w:t>
      </w:r>
      <w:r w:rsidRPr="002E3B4A">
        <w:rPr>
          <w:rFonts w:ascii="Sylfaen" w:hAnsi="Sylfaen" w:cs="Sylfaen"/>
          <w:lang w:val="ka-GE"/>
        </w:rPr>
        <w:t>ცენტრის გრანტის მოცულობა შეადგენს მზის ფოტოვოლტური სის</w:t>
      </w:r>
      <w:r w:rsidR="009B1902" w:rsidRPr="002E3B4A">
        <w:rPr>
          <w:rFonts w:ascii="Sylfaen" w:hAnsi="Sylfaen" w:cs="Sylfaen"/>
          <w:lang w:val="ka-GE"/>
        </w:rPr>
        <w:t xml:space="preserve">ტემის მთლიანი ღირებულების </w:t>
      </w:r>
      <w:r w:rsidR="00E04E1A">
        <w:rPr>
          <w:rFonts w:ascii="Sylfaen" w:hAnsi="Sylfaen" w:cs="Sylfaen"/>
          <w:lang w:val="ka-GE"/>
        </w:rPr>
        <w:t>არა</w:t>
      </w:r>
      <w:r w:rsidR="006D1A38" w:rsidRPr="002E3B4A">
        <w:rPr>
          <w:rFonts w:ascii="Sylfaen" w:hAnsi="Sylfaen" w:cs="Sylfaen"/>
          <w:lang w:val="ka-GE"/>
        </w:rPr>
        <w:t xml:space="preserve">უმეტეს </w:t>
      </w:r>
      <w:r w:rsidR="009B1902" w:rsidRPr="002E3B4A">
        <w:rPr>
          <w:rFonts w:ascii="Sylfaen" w:hAnsi="Sylfaen" w:cs="Sylfaen"/>
          <w:lang w:val="ka-GE"/>
        </w:rPr>
        <w:t>90%-ს</w:t>
      </w:r>
      <w:r w:rsidRPr="002E3B4A">
        <w:rPr>
          <w:rFonts w:ascii="Sylfaen" w:hAnsi="Sylfaen" w:cs="Sylfaen"/>
          <w:lang w:val="ka-GE"/>
        </w:rPr>
        <w:t xml:space="preserve"> </w:t>
      </w:r>
      <w:r w:rsidR="00AD3321" w:rsidRPr="002E3B4A">
        <w:rPr>
          <w:rFonts w:ascii="Sylfaen" w:hAnsi="Sylfaen" w:cs="Sylfaen"/>
          <w:lang w:val="ka-GE"/>
        </w:rPr>
        <w:t xml:space="preserve">და მზის </w:t>
      </w:r>
      <w:r w:rsidR="009B1902" w:rsidRPr="002E3B4A">
        <w:rPr>
          <w:rFonts w:ascii="Sylfaen" w:hAnsi="Sylfaen" w:cs="Sylfaen"/>
          <w:lang w:val="ka-GE"/>
        </w:rPr>
        <w:t xml:space="preserve">წყლის გამაცხელებელზე შეადგენს ასევე, მთლიანი ღირებულების </w:t>
      </w:r>
      <w:r w:rsidR="00E04E1A">
        <w:rPr>
          <w:rFonts w:ascii="Sylfaen" w:hAnsi="Sylfaen" w:cs="Sylfaen"/>
          <w:lang w:val="ka-GE"/>
        </w:rPr>
        <w:t>არა</w:t>
      </w:r>
      <w:r w:rsidR="006D1A38" w:rsidRPr="002E3B4A">
        <w:rPr>
          <w:rFonts w:ascii="Sylfaen" w:hAnsi="Sylfaen" w:cs="Sylfaen"/>
          <w:lang w:val="ka-GE"/>
        </w:rPr>
        <w:t xml:space="preserve">უმეტეს </w:t>
      </w:r>
      <w:r w:rsidR="009B1902" w:rsidRPr="002E3B4A">
        <w:rPr>
          <w:rFonts w:ascii="Sylfaen" w:hAnsi="Sylfaen" w:cs="Sylfaen"/>
          <w:lang w:val="ka-GE"/>
        </w:rPr>
        <w:t xml:space="preserve">90-% </w:t>
      </w:r>
      <w:r w:rsidRPr="002E3B4A">
        <w:rPr>
          <w:rFonts w:ascii="Sylfaen" w:hAnsi="Sylfaen" w:cs="Sylfaen"/>
          <w:lang w:val="ka-GE"/>
        </w:rPr>
        <w:t xml:space="preserve">ხოლო ბენეფიციარის თანამონაწილეობა </w:t>
      </w:r>
      <w:r w:rsidR="009B1902" w:rsidRPr="002E3B4A">
        <w:rPr>
          <w:rFonts w:ascii="Sylfaen" w:hAnsi="Sylfaen" w:cs="Sylfaen"/>
          <w:lang w:val="ka-GE"/>
        </w:rPr>
        <w:t xml:space="preserve">მზის ფოტოვოლტური სისტემის </w:t>
      </w:r>
      <w:r w:rsidRPr="002E3B4A">
        <w:rPr>
          <w:rFonts w:ascii="Sylfaen" w:hAnsi="Sylfaen" w:cs="Sylfaen"/>
          <w:lang w:val="ka-GE"/>
        </w:rPr>
        <w:t>მთ</w:t>
      </w:r>
      <w:r w:rsidR="00E04E1A">
        <w:rPr>
          <w:rFonts w:ascii="Sylfaen" w:hAnsi="Sylfaen" w:cs="Sylfaen"/>
          <w:lang w:val="ka-GE"/>
        </w:rPr>
        <w:t>ლიანი ღირებულების არა</w:t>
      </w:r>
      <w:r w:rsidR="006D1A38" w:rsidRPr="002E3B4A">
        <w:rPr>
          <w:rFonts w:ascii="Sylfaen" w:hAnsi="Sylfaen" w:cs="Sylfaen"/>
          <w:lang w:val="ka-GE"/>
        </w:rPr>
        <w:t>ნაკლებ</w:t>
      </w:r>
      <w:r w:rsidR="009B1902" w:rsidRPr="002E3B4A">
        <w:rPr>
          <w:rFonts w:ascii="Sylfaen" w:hAnsi="Sylfaen" w:cs="Sylfaen"/>
          <w:lang w:val="ka-GE"/>
        </w:rPr>
        <w:t xml:space="preserve"> 10%-ს და მზის  წყლის გამაცხელებ</w:t>
      </w:r>
      <w:r w:rsidR="00E04E1A">
        <w:rPr>
          <w:rFonts w:ascii="Sylfaen" w:hAnsi="Sylfaen" w:cs="Sylfaen"/>
          <w:lang w:val="ka-GE"/>
        </w:rPr>
        <w:t>ელზე მთლიანი ღირებულების არა</w:t>
      </w:r>
      <w:r w:rsidR="006D1A38" w:rsidRPr="002E3B4A">
        <w:rPr>
          <w:rFonts w:ascii="Sylfaen" w:hAnsi="Sylfaen" w:cs="Sylfaen"/>
          <w:lang w:val="ka-GE"/>
        </w:rPr>
        <w:t>ნაკლებ</w:t>
      </w:r>
      <w:r w:rsidR="00E04E1A">
        <w:rPr>
          <w:rFonts w:ascii="Sylfaen" w:hAnsi="Sylfaen" w:cs="Sylfaen"/>
          <w:lang w:val="ka-GE"/>
        </w:rPr>
        <w:t xml:space="preserve"> 10%-ს;</w:t>
      </w:r>
    </w:p>
    <w:p w:rsidR="008C0DE9" w:rsidRPr="002E3B4A" w:rsidRDefault="008C0DE9" w:rsidP="002E3B4A">
      <w:pPr>
        <w:spacing w:line="276" w:lineRule="auto"/>
        <w:ind w:left="-426"/>
        <w:jc w:val="both"/>
        <w:rPr>
          <w:rFonts w:ascii="Sylfaen" w:hAnsi="Sylfaen"/>
          <w:lang w:val="ka-GE"/>
        </w:rPr>
      </w:pPr>
      <w:r w:rsidRPr="002E3B4A">
        <w:rPr>
          <w:rFonts w:ascii="Sylfaen" w:hAnsi="Sylfaen"/>
          <w:b/>
          <w:u w:val="single"/>
          <w:lang w:val="ka-GE"/>
        </w:rPr>
        <w:t>1.10. სპეციალისტის დასკვნა</w:t>
      </w:r>
      <w:r w:rsidRPr="002E3B4A">
        <w:rPr>
          <w:rFonts w:ascii="Sylfaen" w:hAnsi="Sylfaen"/>
          <w:b/>
          <w:lang w:val="ka-GE"/>
        </w:rPr>
        <w:t xml:space="preserve"> -</w:t>
      </w:r>
      <w:r w:rsidRPr="002E3B4A">
        <w:rPr>
          <w:rFonts w:ascii="Sylfaen" w:hAnsi="Sylfaen"/>
          <w:lang w:val="ka-GE"/>
        </w:rPr>
        <w:t xml:space="preserve"> </w:t>
      </w:r>
      <w:r w:rsidRPr="002E3B4A">
        <w:rPr>
          <w:rFonts w:ascii="Sylfaen" w:hAnsi="Sylfaen" w:cs="Sylfaen"/>
          <w:bCs/>
          <w:lang w:val="ka-GE"/>
        </w:rPr>
        <w:t xml:space="preserve">შესაბამისი კვალიფიკაციის/სერთიფიკატის მქონე პირის/კომპანიის მიერ მომზადებული დადებითი დასკვნა, </w:t>
      </w:r>
      <w:r w:rsidR="005030AF" w:rsidRPr="002E3B4A">
        <w:rPr>
          <w:rFonts w:ascii="Sylfaen" w:hAnsi="Sylfaen"/>
          <w:lang w:val="ka-GE"/>
        </w:rPr>
        <w:t>რომელიც</w:t>
      </w:r>
      <w:r w:rsidRPr="002E3B4A">
        <w:rPr>
          <w:rFonts w:ascii="Sylfaen" w:hAnsi="Sylfaen"/>
          <w:lang w:val="ka-GE"/>
        </w:rPr>
        <w:t xml:space="preserve"> ა</w:t>
      </w:r>
      <w:r w:rsidR="005030AF" w:rsidRPr="002E3B4A">
        <w:rPr>
          <w:rFonts w:ascii="Sylfaen" w:hAnsi="Sylfaen"/>
          <w:lang w:val="ka-GE"/>
        </w:rPr>
        <w:t>დასტურებს</w:t>
      </w:r>
      <w:r w:rsidRPr="002E3B4A">
        <w:rPr>
          <w:rFonts w:ascii="Sylfaen" w:hAnsi="Sylfaen"/>
          <w:lang w:val="ka-GE"/>
        </w:rPr>
        <w:t xml:space="preserve"> შესრულებული სამუშაოების შესაბამისობა</w:t>
      </w:r>
      <w:r w:rsidR="005030AF" w:rsidRPr="002E3B4A">
        <w:rPr>
          <w:rFonts w:ascii="Sylfaen" w:hAnsi="Sylfaen"/>
          <w:lang w:val="ka-GE"/>
        </w:rPr>
        <w:t>ს</w:t>
      </w:r>
      <w:r w:rsidRPr="002E3B4A">
        <w:rPr>
          <w:rFonts w:ascii="Sylfaen" w:hAnsi="Sylfaen"/>
          <w:lang w:val="ka-GE"/>
        </w:rPr>
        <w:t xml:space="preserve"> </w:t>
      </w:r>
      <w:r w:rsidR="005030AF" w:rsidRPr="002E3B4A">
        <w:rPr>
          <w:rFonts w:ascii="Sylfaen" w:hAnsi="Sylfaen"/>
          <w:lang w:val="ka-GE"/>
        </w:rPr>
        <w:t>(</w:t>
      </w:r>
      <w:r w:rsidRPr="002E3B4A">
        <w:rPr>
          <w:rFonts w:ascii="Sylfaen" w:hAnsi="Sylfaen" w:cs="Sylfaen"/>
          <w:lang w:val="ka-GE"/>
        </w:rPr>
        <w:t>მზის ფოტოვოლტური სისტემის</w:t>
      </w:r>
      <w:r w:rsidR="005030AF" w:rsidRPr="002E3B4A">
        <w:rPr>
          <w:rFonts w:ascii="Sylfaen" w:hAnsi="Sylfaen" w:cs="Sylfaen"/>
          <w:lang w:val="ka-GE"/>
        </w:rPr>
        <w:t xml:space="preserve"> ასევე, </w:t>
      </w:r>
      <w:r w:rsidR="009A3CC6" w:rsidRPr="002E3B4A">
        <w:rPr>
          <w:rFonts w:ascii="Sylfaen" w:hAnsi="Sylfaen" w:cs="Sylfaen"/>
          <w:lang w:val="ka-GE"/>
        </w:rPr>
        <w:t>მზის წყლის გამაცხელებლის</w:t>
      </w:r>
      <w:r w:rsidR="005030AF" w:rsidRPr="002E3B4A">
        <w:rPr>
          <w:rFonts w:ascii="Sylfaen" w:hAnsi="Sylfaen" w:cs="Sylfaen"/>
          <w:lang w:val="ka-GE"/>
        </w:rPr>
        <w:t>)</w:t>
      </w:r>
      <w:r w:rsidR="009A3CC6" w:rsidRPr="002E3B4A">
        <w:rPr>
          <w:rFonts w:ascii="Sylfaen" w:hAnsi="Sylfaen" w:cs="Sylfaen"/>
          <w:lang w:val="ka-GE"/>
        </w:rPr>
        <w:t xml:space="preserve"> </w:t>
      </w:r>
      <w:r w:rsidR="009D64B4" w:rsidRPr="002E3B4A">
        <w:rPr>
          <w:rFonts w:ascii="Sylfaen" w:hAnsi="Sylfaen"/>
          <w:lang w:val="ka-GE"/>
        </w:rPr>
        <w:t xml:space="preserve">შესყიდვებისა და </w:t>
      </w:r>
      <w:r w:rsidR="00E04B85" w:rsidRPr="002E3B4A">
        <w:rPr>
          <w:rFonts w:ascii="Sylfaen" w:hAnsi="Sylfaen"/>
          <w:lang w:val="ka-GE"/>
        </w:rPr>
        <w:t>ბენეფიციარის თანადაფი</w:t>
      </w:r>
      <w:r w:rsidR="009D64B4" w:rsidRPr="002E3B4A">
        <w:rPr>
          <w:rFonts w:ascii="Sylfaen" w:hAnsi="Sylfaen"/>
          <w:lang w:val="ka-GE"/>
        </w:rPr>
        <w:t>ნანსების</w:t>
      </w:r>
      <w:r w:rsidRPr="002E3B4A">
        <w:rPr>
          <w:rFonts w:ascii="Sylfaen" w:hAnsi="Sylfaen"/>
          <w:lang w:val="ka-GE"/>
        </w:rPr>
        <w:t xml:space="preserve"> ხელშეკრულებასთან;</w:t>
      </w:r>
    </w:p>
    <w:p w:rsidR="008C0DE9" w:rsidRPr="002E3B4A" w:rsidRDefault="008C0DE9" w:rsidP="002E3B4A">
      <w:pPr>
        <w:spacing w:line="276" w:lineRule="auto"/>
        <w:ind w:left="-425"/>
        <w:jc w:val="both"/>
        <w:rPr>
          <w:rFonts w:ascii="Sylfaen" w:hAnsi="Sylfaen"/>
          <w:color w:val="222222"/>
          <w:shd w:val="clear" w:color="auto" w:fill="FFFFFF"/>
          <w:lang w:val="ka-GE"/>
        </w:rPr>
      </w:pPr>
      <w:r w:rsidRPr="002E3B4A">
        <w:rPr>
          <w:rFonts w:ascii="Sylfaen" w:hAnsi="Sylfaen" w:cs="Sylfaen"/>
          <w:b/>
          <w:bCs/>
          <w:u w:val="thick"/>
          <w:lang w:val="ka-GE"/>
        </w:rPr>
        <w:t>1.</w:t>
      </w:r>
      <w:r w:rsidR="009A3CC6" w:rsidRPr="002E3B4A">
        <w:rPr>
          <w:rFonts w:ascii="Sylfaen" w:hAnsi="Sylfaen" w:cs="Sylfaen"/>
          <w:b/>
          <w:bCs/>
          <w:u w:val="thick"/>
          <w:lang w:val="ka-GE"/>
        </w:rPr>
        <w:t xml:space="preserve">11.პროექტის </w:t>
      </w:r>
      <w:r w:rsidRPr="002E3B4A">
        <w:rPr>
          <w:rFonts w:ascii="Sylfaen" w:hAnsi="Sylfaen" w:cs="Sylfaen"/>
          <w:b/>
          <w:bCs/>
          <w:u w:val="thick"/>
          <w:lang w:val="ka-GE"/>
        </w:rPr>
        <w:t>განხორციელების ეტაპები</w:t>
      </w:r>
      <w:r w:rsidR="00D9371A" w:rsidRPr="002E3B4A">
        <w:rPr>
          <w:rFonts w:ascii="Sylfaen" w:hAnsi="Sylfaen" w:cs="Sylfaen"/>
          <w:bCs/>
          <w:lang w:val="ka-GE"/>
        </w:rPr>
        <w:t>-</w:t>
      </w:r>
      <w:r w:rsidR="009D64B4" w:rsidRPr="002E3B4A">
        <w:rPr>
          <w:rFonts w:ascii="Sylfaen" w:hAnsi="Sylfaen" w:cs="Sylfaen"/>
          <w:bCs/>
          <w:lang w:val="ka-GE"/>
        </w:rPr>
        <w:t xml:space="preserve"> </w:t>
      </w:r>
      <w:r w:rsidRPr="002E3B4A">
        <w:rPr>
          <w:rFonts w:ascii="Sylfaen" w:hAnsi="Sylfaen"/>
          <w:color w:val="222222"/>
          <w:shd w:val="clear" w:color="auto" w:fill="FFFFFF"/>
          <w:lang w:val="ka-GE"/>
        </w:rPr>
        <w:t>ცენტრში განაცხადის წარ</w:t>
      </w:r>
      <w:r w:rsidR="009D64B4" w:rsidRPr="002E3B4A">
        <w:rPr>
          <w:rFonts w:ascii="Sylfaen" w:hAnsi="Sylfaen"/>
          <w:color w:val="222222"/>
          <w:shd w:val="clear" w:color="auto" w:fill="FFFFFF"/>
          <w:lang w:val="ka-GE"/>
        </w:rPr>
        <w:t xml:space="preserve">დგენა, განაცხადის დოკუმენტალური </w:t>
      </w:r>
      <w:r w:rsidRPr="002E3B4A">
        <w:rPr>
          <w:rFonts w:ascii="Sylfaen" w:hAnsi="Sylfaen"/>
          <w:color w:val="222222"/>
          <w:shd w:val="clear" w:color="auto" w:fill="FFFFFF"/>
          <w:lang w:val="ka-GE"/>
        </w:rPr>
        <w:t>შესწავლა, პოტენციურ ბენეფიციართან ადგილზე გასვლა და ადგილმდებარეობის შეფასება, დამატებით დოკუმენტაციის წარმოდგე</w:t>
      </w:r>
      <w:r w:rsidR="005030AF" w:rsidRPr="002E3B4A">
        <w:rPr>
          <w:rFonts w:ascii="Sylfaen" w:hAnsi="Sylfaen"/>
          <w:color w:val="222222"/>
          <w:shd w:val="clear" w:color="auto" w:fill="FFFFFF"/>
          <w:lang w:val="ka-GE"/>
        </w:rPr>
        <w:t>ნა, ხარვეზის აღმოფხვრა, დირექტორის ბრძანებით შექმნილი ჯგუფის</w:t>
      </w:r>
      <w:r w:rsidR="00DD4951">
        <w:rPr>
          <w:rFonts w:ascii="Sylfaen" w:hAnsi="Sylfaen"/>
          <w:color w:val="222222"/>
          <w:shd w:val="clear" w:color="auto" w:fill="FFFFFF"/>
          <w:lang w:val="ka-GE"/>
        </w:rPr>
        <w:t xml:space="preserve"> მიერ განაცხადის განხილვა, </w:t>
      </w:r>
      <w:r w:rsidRPr="002E3B4A">
        <w:rPr>
          <w:rFonts w:ascii="Sylfaen" w:hAnsi="Sylfaen"/>
          <w:color w:val="222222"/>
          <w:shd w:val="clear" w:color="auto" w:fill="FFFFFF"/>
          <w:lang w:val="ka-GE"/>
        </w:rPr>
        <w:t>ხელშეკრულების გაფორმებამდე საჭირო დოკუმენტ</w:t>
      </w:r>
      <w:r w:rsidR="00DD4951">
        <w:rPr>
          <w:rFonts w:ascii="Sylfaen" w:hAnsi="Sylfaen"/>
          <w:color w:val="222222"/>
          <w:shd w:val="clear" w:color="auto" w:fill="FFFFFF"/>
          <w:lang w:val="ka-GE"/>
        </w:rPr>
        <w:t xml:space="preserve">აციის წარმოდგენა, დატრენინგება, ხელშეკრულების გაფორმება, </w:t>
      </w:r>
      <w:r w:rsidRPr="002E3B4A">
        <w:rPr>
          <w:rFonts w:ascii="Sylfaen" w:hAnsi="Sylfaen" w:cs="Sylfaen"/>
          <w:lang w:val="ka-GE"/>
        </w:rPr>
        <w:t>ბენეფიციარის მიერ თანამონაწილეობის</w:t>
      </w:r>
      <w:r w:rsidRPr="002E3B4A">
        <w:rPr>
          <w:rFonts w:ascii="Sylfaen" w:hAnsi="Sylfaen"/>
          <w:lang w:val="ka-GE"/>
        </w:rPr>
        <w:t xml:space="preserve"> თანხის გადახდა, დანადგარ</w:t>
      </w:r>
      <w:r w:rsidR="005030AF" w:rsidRPr="002E3B4A">
        <w:rPr>
          <w:rFonts w:ascii="Sylfaen" w:hAnsi="Sylfaen"/>
          <w:lang w:val="ka-GE"/>
        </w:rPr>
        <w:t>ებ</w:t>
      </w:r>
      <w:r w:rsidR="00E04E1A">
        <w:rPr>
          <w:rFonts w:ascii="Sylfaen" w:hAnsi="Sylfaen"/>
          <w:lang w:val="ka-GE"/>
        </w:rPr>
        <w:t>ის მონტაჟი, მონიტორინგი;</w:t>
      </w:r>
    </w:p>
    <w:p w:rsidR="009E0BCB" w:rsidRPr="002E3B4A" w:rsidRDefault="008C0DE9" w:rsidP="002E3B4A">
      <w:pPr>
        <w:spacing w:line="276" w:lineRule="auto"/>
        <w:ind w:left="-426"/>
        <w:jc w:val="both"/>
        <w:rPr>
          <w:rFonts w:ascii="Sylfaen" w:hAnsi="Sylfaen" w:cs="Sylfaen"/>
          <w:bCs/>
          <w:lang w:val="ka-GE"/>
        </w:rPr>
      </w:pPr>
      <w:r w:rsidRPr="002E3B4A">
        <w:rPr>
          <w:rFonts w:ascii="Sylfaen" w:hAnsi="Sylfaen" w:cs="Sylfaen"/>
          <w:b/>
          <w:bCs/>
          <w:u w:val="thick"/>
          <w:lang w:val="ka-GE"/>
        </w:rPr>
        <w:t>1.12. პროექტის განხორციელების გეოგრაფიული არეალი</w:t>
      </w:r>
      <w:r w:rsidRPr="002E3B4A">
        <w:rPr>
          <w:rFonts w:ascii="Sylfaen" w:hAnsi="Sylfaen" w:cs="Sylfaen"/>
          <w:bCs/>
          <w:lang w:val="ka-GE"/>
        </w:rPr>
        <w:t xml:space="preserve"> - პროექტი განხორციელდება აჭარის ავტონომიური რესპუბლიკის ტერიტორიაზე, კერძოდ: </w:t>
      </w:r>
      <w:r w:rsidR="009E0BCB" w:rsidRPr="002E3B4A">
        <w:rPr>
          <w:rFonts w:ascii="Sylfaen" w:hAnsi="Sylfaen"/>
          <w:lang w:val="ka-GE"/>
        </w:rPr>
        <w:t>მაჭახელას დაცულ</w:t>
      </w:r>
      <w:r w:rsidR="0045264E" w:rsidRPr="002E3B4A">
        <w:rPr>
          <w:rFonts w:ascii="Sylfaen" w:hAnsi="Sylfaen"/>
          <w:lang w:val="ka-GE"/>
        </w:rPr>
        <w:t>ი ლანდშაფტის</w:t>
      </w:r>
      <w:r w:rsidR="009E0BCB" w:rsidRPr="002E3B4A">
        <w:rPr>
          <w:rFonts w:ascii="Sylfaen" w:hAnsi="Sylfaen"/>
          <w:lang w:val="ka-GE"/>
        </w:rPr>
        <w:t xml:space="preserve"> ტერიტორიაზე</w:t>
      </w:r>
      <w:r w:rsidR="009D64B4" w:rsidRPr="002E3B4A">
        <w:rPr>
          <w:rFonts w:ascii="Sylfaen" w:hAnsi="Sylfaen"/>
          <w:lang w:val="ka-GE"/>
        </w:rPr>
        <w:t xml:space="preserve"> შემდეგ სოფლებში: ჩიქუნეთი, ზედა ქოქოლეთი, ქვედა ქოქოლეთი, ზედა ჩხუტუნეთი, ქვედა ჩხუტუნეთი, ცხემლარა</w:t>
      </w:r>
      <w:r w:rsidR="00E04E1A">
        <w:rPr>
          <w:rFonts w:ascii="Sylfaen" w:hAnsi="Sylfaen"/>
          <w:lang w:val="ka-GE"/>
        </w:rPr>
        <w:t>, ქედქედი,</w:t>
      </w:r>
      <w:r w:rsidR="007260D9">
        <w:rPr>
          <w:rFonts w:ascii="Sylfaen" w:hAnsi="Sylfaen"/>
          <w:lang w:val="ka-GE"/>
        </w:rPr>
        <w:t xml:space="preserve"> აჭარისაღმართი,</w:t>
      </w:r>
      <w:r w:rsidR="00E04E1A">
        <w:rPr>
          <w:rFonts w:ascii="Sylfaen" w:hAnsi="Sylfaen"/>
          <w:lang w:val="ka-GE"/>
        </w:rPr>
        <w:t xml:space="preserve"> შუშანეთი და სკურდიდი;</w:t>
      </w:r>
    </w:p>
    <w:p w:rsidR="008C0DE9" w:rsidRPr="002E3B4A" w:rsidRDefault="008C0DE9" w:rsidP="002E3B4A">
      <w:pPr>
        <w:spacing w:line="276" w:lineRule="auto"/>
        <w:ind w:left="-426"/>
        <w:jc w:val="both"/>
        <w:rPr>
          <w:rFonts w:ascii="Sylfaen" w:hAnsi="Sylfaen"/>
          <w:lang w:val="ka-GE"/>
        </w:rPr>
      </w:pPr>
      <w:r w:rsidRPr="002E3B4A">
        <w:rPr>
          <w:rFonts w:ascii="Sylfaen" w:hAnsi="Sylfaen"/>
          <w:b/>
          <w:u w:val="single"/>
          <w:lang w:val="ka-GE"/>
        </w:rPr>
        <w:t>1.</w:t>
      </w:r>
      <w:r w:rsidR="00DA227E" w:rsidRPr="002E3B4A">
        <w:rPr>
          <w:rFonts w:ascii="Sylfaen" w:hAnsi="Sylfaen"/>
          <w:b/>
          <w:u w:val="single"/>
          <w:lang w:val="ka-GE"/>
        </w:rPr>
        <w:t>13</w:t>
      </w:r>
      <w:r w:rsidR="009C3B70" w:rsidRPr="002E3B4A">
        <w:rPr>
          <w:rFonts w:ascii="Sylfaen" w:hAnsi="Sylfaen"/>
          <w:b/>
          <w:u w:val="single"/>
          <w:lang w:val="ka-GE"/>
        </w:rPr>
        <w:t>. მონიტორინგი ადგილზე გასვლით</w:t>
      </w:r>
      <w:r w:rsidRPr="002E3B4A">
        <w:rPr>
          <w:rFonts w:ascii="Sylfaen" w:hAnsi="Sylfaen"/>
          <w:b/>
          <w:lang w:val="ka-GE"/>
        </w:rPr>
        <w:t xml:space="preserve"> - </w:t>
      </w:r>
      <w:r w:rsidR="002200B9" w:rsidRPr="002E3B4A">
        <w:rPr>
          <w:rFonts w:ascii="Sylfaen" w:hAnsi="Sylfaen"/>
          <w:lang w:val="ka-GE"/>
        </w:rPr>
        <w:t>საგრანტო სპეციალისტებისა და მონიტორინგისა და შეფასების სპეციალისტების, ასევე</w:t>
      </w:r>
      <w:r w:rsidRPr="002E3B4A">
        <w:rPr>
          <w:rFonts w:ascii="Sylfaen" w:hAnsi="Sylfaen"/>
          <w:lang w:val="ka-GE"/>
        </w:rPr>
        <w:t xml:space="preserve"> </w:t>
      </w:r>
      <w:r w:rsidR="002200B9" w:rsidRPr="002E3B4A">
        <w:rPr>
          <w:rFonts w:ascii="Sylfaen" w:hAnsi="Sylfaen"/>
          <w:lang w:val="ka-GE"/>
        </w:rPr>
        <w:t>განახლებად</w:t>
      </w:r>
      <w:r w:rsidRPr="002E3B4A">
        <w:rPr>
          <w:rFonts w:ascii="Sylfaen" w:hAnsi="Sylfaen"/>
          <w:lang w:val="ka-GE"/>
        </w:rPr>
        <w:t>ი</w:t>
      </w:r>
      <w:r w:rsidR="009D64B4" w:rsidRPr="002E3B4A">
        <w:rPr>
          <w:rFonts w:ascii="Sylfaen" w:hAnsi="Sylfaen"/>
          <w:lang w:val="ka-GE"/>
        </w:rPr>
        <w:t xml:space="preserve"> ენერგიის ექსპერტი/ინჟინ</w:t>
      </w:r>
      <w:r w:rsidR="002200B9" w:rsidRPr="002E3B4A">
        <w:rPr>
          <w:rFonts w:ascii="Sylfaen" w:hAnsi="Sylfaen"/>
          <w:lang w:val="ka-GE"/>
        </w:rPr>
        <w:t>რის</w:t>
      </w:r>
      <w:r w:rsidRPr="002E3B4A">
        <w:rPr>
          <w:rFonts w:ascii="Sylfaen" w:hAnsi="Sylfaen"/>
          <w:lang w:val="ka-GE"/>
        </w:rPr>
        <w:t xml:space="preserve"> მიერ, პოტენციური ბენეფიციარის მიერ წარმოდგენილ განაცხადში მითითებული ადგილმდებარეობის შესწავლა, დათვალიერების აქტის შედგენა, ბენეფიციარებთან დამონტაჟებული</w:t>
      </w:r>
      <w:r w:rsidR="009D64B4" w:rsidRPr="002E3B4A">
        <w:rPr>
          <w:rFonts w:ascii="Sylfaen" w:hAnsi="Sylfaen"/>
          <w:lang w:val="ka-GE"/>
        </w:rPr>
        <w:t xml:space="preserve"> </w:t>
      </w:r>
      <w:r w:rsidR="0045264E" w:rsidRPr="002E3B4A">
        <w:rPr>
          <w:rFonts w:ascii="Sylfaen" w:hAnsi="Sylfaen" w:cs="Sylfaen"/>
          <w:lang w:val="ka-GE"/>
        </w:rPr>
        <w:t>მზის</w:t>
      </w:r>
      <w:r w:rsidR="009D64B4" w:rsidRPr="002E3B4A">
        <w:rPr>
          <w:rFonts w:ascii="Sylfaen" w:hAnsi="Sylfaen" w:cs="Sylfaen"/>
          <w:lang w:val="ka-GE"/>
        </w:rPr>
        <w:t xml:space="preserve"> წყლის გამაცხელებლისა და</w:t>
      </w:r>
      <w:r w:rsidRPr="002E3B4A">
        <w:rPr>
          <w:rFonts w:ascii="Sylfaen" w:hAnsi="Sylfaen"/>
          <w:lang w:val="ka-GE"/>
        </w:rPr>
        <w:t xml:space="preserve"> </w:t>
      </w:r>
      <w:r w:rsidRPr="002E3B4A">
        <w:rPr>
          <w:rFonts w:ascii="Sylfaen" w:hAnsi="Sylfaen" w:cs="Sylfaen"/>
          <w:lang w:val="ka-GE"/>
        </w:rPr>
        <w:t xml:space="preserve">მზის ფოტოვოლტური სისტემის </w:t>
      </w:r>
      <w:r w:rsidRPr="002E3B4A">
        <w:rPr>
          <w:rFonts w:ascii="Sylfaen" w:hAnsi="Sylfaen"/>
          <w:lang w:val="ka-GE"/>
        </w:rPr>
        <w:t xml:space="preserve">მონიტორინგი, შესაბამისი კონსულტაციების გაწევა.  </w:t>
      </w:r>
    </w:p>
    <w:p w:rsidR="003133C7" w:rsidRPr="002E3B4A" w:rsidRDefault="003133C7" w:rsidP="002E3B4A">
      <w:pPr>
        <w:spacing w:line="276" w:lineRule="auto"/>
        <w:ind w:left="-426"/>
        <w:jc w:val="both"/>
        <w:rPr>
          <w:rFonts w:ascii="Sylfaen" w:hAnsi="Sylfaen"/>
          <w:lang w:val="ka-GE"/>
        </w:rPr>
      </w:pPr>
    </w:p>
    <w:p w:rsidR="00D2313A" w:rsidRPr="002E3B4A" w:rsidRDefault="008C0DE9" w:rsidP="002E3B4A">
      <w:pPr>
        <w:spacing w:line="276" w:lineRule="auto"/>
        <w:ind w:left="-426" w:firstLine="426"/>
        <w:jc w:val="center"/>
        <w:rPr>
          <w:rFonts w:ascii="Sylfaen" w:hAnsi="Sylfaen"/>
          <w:b/>
          <w:u w:val="single"/>
          <w:lang w:val="ka-GE"/>
        </w:rPr>
      </w:pPr>
      <w:r w:rsidRPr="002E3B4A">
        <w:rPr>
          <w:rFonts w:ascii="Sylfaen" w:hAnsi="Sylfaen"/>
          <w:b/>
          <w:u w:val="single"/>
          <w:lang w:val="ka-GE"/>
        </w:rPr>
        <w:t xml:space="preserve">მუხლი 2. პროექტის ზოგადი აღწერა, </w:t>
      </w:r>
      <w:r w:rsidRPr="002E3B4A">
        <w:rPr>
          <w:rFonts w:ascii="Sylfaen" w:hAnsi="Sylfaen" w:cs="Sylfaen"/>
          <w:b/>
          <w:u w:val="single"/>
          <w:lang w:val="ka-GE"/>
        </w:rPr>
        <w:t>მიზნები და მახასიათებლები</w:t>
      </w:r>
    </w:p>
    <w:p w:rsidR="00C87C0C" w:rsidRPr="002E3B4A" w:rsidRDefault="003133C7" w:rsidP="002E3B4A">
      <w:pPr>
        <w:spacing w:line="276" w:lineRule="auto"/>
        <w:ind w:left="-426"/>
        <w:jc w:val="both"/>
        <w:rPr>
          <w:rFonts w:ascii="Sylfaen" w:hAnsi="Sylfaen"/>
          <w:b/>
          <w:u w:val="single"/>
          <w:lang w:val="ka-GE"/>
        </w:rPr>
      </w:pPr>
      <w:r w:rsidRPr="002E3B4A">
        <w:rPr>
          <w:rFonts w:ascii="Sylfaen" w:eastAsia="Calibri" w:hAnsi="Sylfaen" w:cs="Calibri"/>
          <w:lang w:val="ka-GE" w:eastAsia="en-US"/>
        </w:rPr>
        <w:t xml:space="preserve">2.1. ტყეებს გადამწყვეტი მნიშვნელობა აქვს </w:t>
      </w:r>
      <w:r w:rsidR="00EC1194">
        <w:rPr>
          <w:rFonts w:ascii="Sylfaen" w:eastAsia="Calibri" w:hAnsi="Sylfaen" w:cs="Calibri"/>
          <w:lang w:val="ka-GE" w:eastAsia="en-US"/>
        </w:rPr>
        <w:t>როგორც ბიომრავალფეროვნების დაცვისათვის და კლიმატის რეგულირებისათვის, ასევე</w:t>
      </w:r>
      <w:r w:rsidRPr="002E3B4A">
        <w:rPr>
          <w:rFonts w:ascii="Sylfaen" w:eastAsia="Calibri" w:hAnsi="Sylfaen" w:cs="Calibri"/>
          <w:lang w:val="ka-GE" w:eastAsia="en-US"/>
        </w:rPr>
        <w:t xml:space="preserve"> სოციალურ-ეკონომიკური განვითარებისთვის, განსაკუთრებით სოფლის მოსახლეობისთვის, რომლებიც დამოკიდებულნი არიან </w:t>
      </w:r>
      <w:r w:rsidRPr="002E3B4A">
        <w:rPr>
          <w:rFonts w:ascii="Sylfaen" w:eastAsia="Calibri" w:hAnsi="Sylfaen" w:cs="Calibri"/>
          <w:lang w:val="ka-GE" w:eastAsia="en-US"/>
        </w:rPr>
        <w:lastRenderedPageBreak/>
        <w:t>ტყეებზე საწვავის, მერქნისა და სხვა ტყის რესურსებისთვის. ტყეები ასევე მნიშვნელოვანია სხვა სექტორებისთვის, როგორიცაა ჰიდროენერგეტიკა, სოფლის მეურნეობა და ტურიზმი. თუმცა, ტყის ეკოსისტემები დაუცველია რიგი ანთროპოგენური და ბუნებრივი ფაქტორების მიმართ (მათ შორის კლიმატის ცვლილების ზემოქმედება</w:t>
      </w:r>
      <w:r w:rsidR="00E04E1A">
        <w:rPr>
          <w:rFonts w:ascii="Sylfaen" w:eastAsia="Calibri" w:hAnsi="Sylfaen" w:cs="Calibri"/>
          <w:lang w:val="ka-GE" w:eastAsia="en-US"/>
        </w:rPr>
        <w:t>);</w:t>
      </w:r>
    </w:p>
    <w:p w:rsidR="00C87C0C" w:rsidRPr="002E3B4A" w:rsidRDefault="003133C7" w:rsidP="002E3B4A">
      <w:pPr>
        <w:spacing w:line="276" w:lineRule="auto"/>
        <w:ind w:left="-426"/>
        <w:jc w:val="both"/>
        <w:rPr>
          <w:rFonts w:ascii="Sylfaen" w:hAnsi="Sylfaen"/>
          <w:b/>
          <w:u w:val="single"/>
          <w:lang w:val="ka-GE"/>
        </w:rPr>
      </w:pPr>
      <w:r w:rsidRPr="002E3B4A">
        <w:rPr>
          <w:rFonts w:ascii="Sylfaen" w:eastAsia="Calibri" w:hAnsi="Sylfaen" w:cs="Calibri"/>
          <w:lang w:val="ka-GE" w:eastAsia="en-US"/>
        </w:rPr>
        <w:t>2.2. მტკიცებულებები ცხადყოფს, რომ საქართველოს ტყეები ზედმეტად იქნა</w:t>
      </w:r>
      <w:r w:rsidR="00C87C0C" w:rsidRPr="002E3B4A">
        <w:rPr>
          <w:rFonts w:ascii="Sylfaen" w:hAnsi="Sylfaen"/>
          <w:b/>
          <w:u w:val="single"/>
          <w:lang w:val="ka-GE"/>
        </w:rPr>
        <w:t xml:space="preserve"> </w:t>
      </w:r>
      <w:r w:rsidRPr="002E3B4A">
        <w:rPr>
          <w:rFonts w:ascii="Sylfaen" w:eastAsia="Calibri" w:hAnsi="Sylfaen" w:cs="Calibri"/>
          <w:lang w:val="ka-GE" w:eastAsia="en-US"/>
        </w:rPr>
        <w:t xml:space="preserve">ექსპლუატირებული, მცენარეული საფარი ტყის ფართობების 55 პროცენტზე მეტში კრიტიკულად დაბალ ზღვარს აღწევს. ამ </w:t>
      </w:r>
      <w:r w:rsidR="00E1096F">
        <w:rPr>
          <w:rFonts w:ascii="Sylfaen" w:eastAsia="Calibri" w:hAnsi="Sylfaen" w:cs="Calibri"/>
          <w:lang w:val="ka-GE" w:eastAsia="en-US"/>
        </w:rPr>
        <w:t>დროს</w:t>
      </w:r>
      <w:r w:rsidRPr="002E3B4A">
        <w:rPr>
          <w:rFonts w:ascii="Sylfaen" w:eastAsia="Calibri" w:hAnsi="Sylfaen" w:cs="Calibri"/>
          <w:lang w:val="ka-GE" w:eastAsia="en-US"/>
        </w:rPr>
        <w:t xml:space="preserve"> ტყეები იწყებენ დამცავი და აღმდგენი შესაძლებლობების დაკარგვას, რაც გავლენას ახდენს ბიომრავალფეროვნებაზე და მდგრადობის სხვა აუცილებელ ელემენტებზე, ამცირებს ტყეების უნარს პრუდუქტისა და მომსახურების მიწოდებაზე, ამცირებს ტყეების ადაპტაციის ალბათობას კლიმატის ცვლილებასთან და ამცირებს მათი ნახშირბადის შეწოვის პოტენციალს</w:t>
      </w:r>
      <w:r w:rsidR="00E04E1A">
        <w:rPr>
          <w:rFonts w:ascii="Sylfaen" w:eastAsia="Calibri" w:hAnsi="Sylfaen" w:cs="Calibri"/>
          <w:lang w:val="ka-GE" w:eastAsia="en-US"/>
        </w:rPr>
        <w:t>;</w:t>
      </w:r>
      <w:r w:rsidRPr="002E3B4A">
        <w:rPr>
          <w:rFonts w:ascii="Sylfaen" w:eastAsia="Calibri" w:hAnsi="Sylfaen" w:cs="Calibri"/>
          <w:lang w:val="ka-GE" w:eastAsia="en-US"/>
        </w:rPr>
        <w:t xml:space="preserve"> </w:t>
      </w:r>
    </w:p>
    <w:p w:rsidR="00C87C0C" w:rsidRPr="002E3B4A" w:rsidRDefault="003133C7" w:rsidP="002E3B4A">
      <w:pPr>
        <w:spacing w:line="276" w:lineRule="auto"/>
        <w:ind w:left="-426"/>
        <w:jc w:val="both"/>
        <w:rPr>
          <w:rFonts w:ascii="Sylfaen" w:hAnsi="Sylfaen"/>
          <w:b/>
          <w:u w:val="single"/>
          <w:lang w:val="ka-GE"/>
        </w:rPr>
      </w:pPr>
      <w:r w:rsidRPr="002E3B4A">
        <w:rPr>
          <w:rFonts w:ascii="Sylfaen" w:eastAsia="Calibri" w:hAnsi="Sylfaen" w:cs="Calibri"/>
          <w:lang w:val="ka-GE" w:eastAsia="en-US"/>
        </w:rPr>
        <w:t>2.3.კლიმატის ცვლილება და საწვავის შეშის ზედმეტი მოყვანა ტყის დეგრადაციის მთავარი მამოძრავებელი ფაქტორია. აჭარაში კლიმატის ცვლილებასთან დაკავშირებული ზარალი და ტყის ეკოსისტემების ზიანი უკვე თვალსაჩიანოა, ისევე როგორც ექსტრემალური მოვლენების სიხშირისა და ინტენსივობის ზრდა, როგორიცაა გვალვები, წყალდიდობები, ტყის ხანძრები, ძლიერი ქარი და შტორმი</w:t>
      </w:r>
      <w:r w:rsidR="00E04E1A">
        <w:rPr>
          <w:rFonts w:ascii="Sylfaen" w:eastAsia="Calibri" w:hAnsi="Sylfaen" w:cs="Calibri"/>
          <w:lang w:val="ka-GE" w:eastAsia="en-US"/>
        </w:rPr>
        <w:t>;</w:t>
      </w:r>
    </w:p>
    <w:p w:rsidR="00C87C0C" w:rsidRPr="002E3B4A" w:rsidRDefault="003133C7" w:rsidP="002E3B4A">
      <w:pPr>
        <w:spacing w:line="276" w:lineRule="auto"/>
        <w:ind w:left="-426"/>
        <w:jc w:val="both"/>
        <w:rPr>
          <w:rFonts w:ascii="Sylfaen" w:hAnsi="Sylfaen"/>
          <w:b/>
          <w:u w:val="single"/>
          <w:lang w:val="ka-GE"/>
        </w:rPr>
      </w:pPr>
      <w:r w:rsidRPr="002E3B4A">
        <w:rPr>
          <w:rFonts w:ascii="Sylfaen" w:eastAsia="Calibri" w:hAnsi="Sylfaen" w:cs="Calibri"/>
          <w:lang w:val="ka-GE" w:eastAsia="en-US"/>
        </w:rPr>
        <w:t>2.4.კოლხეთის ტყეები და ჭაობები იუნესკოს მსოფლიო მემკვიდრეობის სიაში 2021</w:t>
      </w:r>
      <w:r w:rsidRPr="002E3B4A">
        <w:rPr>
          <w:rFonts w:ascii="Sylfaen" w:eastAsia="Calibri" w:hAnsi="Sylfaen" w:cs="Calibri"/>
          <w:vertAlign w:val="superscript"/>
          <w:lang w:val="ka-GE" w:eastAsia="en-US"/>
        </w:rPr>
        <w:t>1</w:t>
      </w:r>
      <w:r w:rsidRPr="002E3B4A">
        <w:rPr>
          <w:rFonts w:ascii="Sylfaen" w:eastAsia="Calibri" w:hAnsi="Sylfaen" w:cs="Calibri"/>
          <w:lang w:val="ka-GE" w:eastAsia="en-US"/>
        </w:rPr>
        <w:t xml:space="preserve"> წლიდან არის შეყვანილი. საქართველოს მთავრობამ შექმნა მაჭახელას ეროვნული პარკი მცირე კავკასიონის მთებში კოლხეთის ტყეების მსოფლიოში უნიკალური ეკოსისტემების დაცვის მიზნით. გლობალური გარემოს დაცვის ფონდისა და მოგვიანებით ჩეხეთის საპარტნიორო ფონდისა და გაეროს განვითარების პროგრამის ფინანსური მხარდაჭერით, გაეროს განვითარების პროგრამამ უზრუნველყო ტექნიკური და საექსპერტო მხარდაჭერა მაჭახელას ეროვნული პარკის ფუნქციური ჩამოყალიბებისათვის და მიმდებარე ახალი დაცული ტერიტორიის, მაჭახელას დაცული ტერიტორიის</w:t>
      </w:r>
      <w:r w:rsidR="00E1096F">
        <w:rPr>
          <w:rFonts w:ascii="Sylfaen" w:eastAsia="Calibri" w:hAnsi="Sylfaen" w:cs="Calibri"/>
          <w:lang w:val="ka-GE" w:eastAsia="en-US"/>
        </w:rPr>
        <w:t xml:space="preserve"> შექმნისთვის,</w:t>
      </w:r>
      <w:r w:rsidRPr="002E3B4A">
        <w:rPr>
          <w:rFonts w:ascii="Sylfaen" w:eastAsia="Calibri" w:hAnsi="Sylfaen" w:cs="Calibri"/>
          <w:lang w:val="ka-GE" w:eastAsia="en-US"/>
        </w:rPr>
        <w:t xml:space="preserve"> რომელიც მოიცავს ბუნებრივ ტყის და მდინარის ეკოსისტემებს, ადამიანთა დასახლებებსა და სასოფლო-სამეურნეო მიწებს. მაჭახელას დაცული ლანდშაფტის შექმნის შესახებ კანონი საქართველოს პარლამენტმა 2022 წლის სექტემბერში მიიღო. დაგეგმილ დაცულ ლანდშაფტში მცხოვრები დაახლოებით 3000 ადამიანი (500-ზე მეტი ოჯახი) დამოკიდებულია მიმდებარე ტყეებზე ბუნებრივი რესურსების, ძირითადად საწვავის შეშაზე (ენერგიის ძირითადი წყარო სოფლად</w:t>
      </w:r>
      <w:r w:rsidR="00E04E1A">
        <w:rPr>
          <w:rFonts w:ascii="Sylfaen" w:eastAsia="Calibri" w:hAnsi="Sylfaen" w:cs="Calibri"/>
          <w:lang w:val="ka-GE" w:eastAsia="en-US"/>
        </w:rPr>
        <w:t>);</w:t>
      </w:r>
    </w:p>
    <w:p w:rsidR="003133C7" w:rsidRPr="002E3B4A" w:rsidRDefault="003133C7" w:rsidP="002E3B4A">
      <w:pPr>
        <w:spacing w:line="276" w:lineRule="auto"/>
        <w:ind w:left="-426"/>
        <w:jc w:val="both"/>
        <w:rPr>
          <w:rFonts w:ascii="Sylfaen" w:hAnsi="Sylfaen"/>
          <w:b/>
          <w:u w:val="single"/>
          <w:lang w:val="ka-GE"/>
        </w:rPr>
      </w:pPr>
      <w:r w:rsidRPr="002E3B4A">
        <w:rPr>
          <w:rFonts w:ascii="Sylfaen" w:eastAsia="Calibri" w:hAnsi="Sylfaen" w:cs="Calibri"/>
          <w:lang w:val="ka-GE" w:eastAsia="en-US"/>
        </w:rPr>
        <w:t>2.5.</w:t>
      </w:r>
      <w:r w:rsidR="00E1096F">
        <w:rPr>
          <w:rFonts w:ascii="Sylfaen" w:eastAsia="Calibri" w:hAnsi="Sylfaen" w:cs="Calibri"/>
          <w:lang w:val="ka-GE" w:eastAsia="en-US"/>
        </w:rPr>
        <w:t xml:space="preserve"> </w:t>
      </w:r>
      <w:r w:rsidRPr="002E3B4A">
        <w:rPr>
          <w:rFonts w:ascii="Sylfaen" w:eastAsia="Calibri" w:hAnsi="Sylfaen" w:cs="Calibri"/>
          <w:lang w:val="ka-GE" w:eastAsia="en-US"/>
        </w:rPr>
        <w:t>მიუხედავად ბოლო წლებში მსოფლიოში  სწრაფი ზრდისა, მზის ენერგია კვლავ იკავებს საქართველოში ენერგიის მოხმარების შედარებით მცირე წილს (მზის ენერგიის წყაროები უზრუნველყოფს ქვეყნის ენერგეტიკული მოთხოვნილების მხოლოდ 1%-ს). გეოგრაფიული მდებარეობიდან გამომდინარე, საქართველოს აქვს მზის ენერგიის დიდი პოტენციალი</w:t>
      </w:r>
      <w:r w:rsidR="00E1096F">
        <w:rPr>
          <w:rFonts w:ascii="Sylfaen" w:eastAsia="Calibri" w:hAnsi="Sylfaen" w:cs="Calibri"/>
          <w:lang w:val="ka-GE" w:eastAsia="en-US"/>
        </w:rPr>
        <w:t xml:space="preserve">. </w:t>
      </w:r>
      <w:r w:rsidRPr="002E3B4A">
        <w:rPr>
          <w:rFonts w:ascii="Sylfaen" w:eastAsia="Calibri" w:hAnsi="Sylfaen" w:cs="Calibri"/>
          <w:lang w:val="ka-GE" w:eastAsia="en-US"/>
        </w:rPr>
        <w:t>წიაღისეული საწვავის იმპორტზე დამოკიდებულების შემცირების და საიმედო ენერგომომარაგების ხელშეწყობის გამო, საქართველოს მთავრობას ძალიან დიდი სურვილი აქვს წაახალისოს გაზრდილი ინვესტიციები განახლებად ენერგიაში.</w:t>
      </w:r>
      <w:r w:rsidRPr="002E3B4A">
        <w:rPr>
          <w:rFonts w:ascii="Sylfaen" w:eastAsia="Calibri" w:hAnsi="Sylfaen" w:cs="Calibri"/>
          <w:w w:val="95"/>
          <w:lang w:val="ka-GE" w:eastAsia="en-US"/>
        </w:rPr>
        <w:t xml:space="preserve"> განახლებადი ენერგიის წყაროებს შეუძლიათ შეამცირონ "საწვავის სიღარიბე", მისცემს რა საშუალებას ოჯახებს აწარმოონ საკუთარი ენერგია ძვირადღირებული ტრადიციული საწვავის იმპორტის ნაცვლად.</w:t>
      </w:r>
    </w:p>
    <w:p w:rsidR="003133C7" w:rsidRPr="002E3B4A" w:rsidRDefault="003133C7" w:rsidP="002E3B4A">
      <w:pPr>
        <w:spacing w:line="276" w:lineRule="auto"/>
        <w:ind w:left="-426" w:firstLine="426"/>
        <w:jc w:val="both"/>
        <w:rPr>
          <w:rFonts w:ascii="Sylfaen" w:hAnsi="Sylfaen"/>
          <w:lang w:val="ka-GE"/>
        </w:rPr>
      </w:pPr>
    </w:p>
    <w:p w:rsidR="008C0DE9" w:rsidRPr="002E3B4A" w:rsidRDefault="008C0DE9" w:rsidP="002E3B4A">
      <w:pPr>
        <w:spacing w:line="276" w:lineRule="auto"/>
        <w:jc w:val="center"/>
        <w:rPr>
          <w:rFonts w:ascii="Sylfaen" w:hAnsi="Sylfaen"/>
          <w:b/>
          <w:u w:val="thick"/>
          <w:lang w:val="ka-GE"/>
        </w:rPr>
      </w:pPr>
      <w:r w:rsidRPr="002E3B4A">
        <w:rPr>
          <w:rFonts w:ascii="Sylfaen" w:hAnsi="Sylfaen" w:cs="Sylfaen"/>
          <w:b/>
          <w:u w:val="thick"/>
          <w:lang w:val="ka-GE"/>
        </w:rPr>
        <w:lastRenderedPageBreak/>
        <w:t>მუხლი 3. ზოგადი</w:t>
      </w:r>
      <w:r w:rsidRPr="002E3B4A">
        <w:rPr>
          <w:rFonts w:ascii="Sylfaen" w:hAnsi="Sylfaen"/>
          <w:b/>
          <w:u w:val="thick"/>
          <w:lang w:val="ka-GE"/>
        </w:rPr>
        <w:t xml:space="preserve"> დებულებები</w:t>
      </w:r>
    </w:p>
    <w:p w:rsidR="008C0DE9" w:rsidRPr="002E3B4A" w:rsidRDefault="008C0DE9" w:rsidP="002E3B4A">
      <w:pPr>
        <w:spacing w:line="276" w:lineRule="auto"/>
        <w:ind w:left="-426"/>
        <w:jc w:val="both"/>
        <w:rPr>
          <w:rFonts w:ascii="Sylfaen" w:hAnsi="Sylfaen"/>
          <w:lang w:val="ka-GE"/>
        </w:rPr>
      </w:pPr>
      <w:r w:rsidRPr="002E3B4A">
        <w:rPr>
          <w:rFonts w:ascii="Sylfaen" w:hAnsi="Sylfaen" w:cs="Sylfaen"/>
          <w:b/>
          <w:lang w:val="ka-GE"/>
        </w:rPr>
        <w:t>3.1.</w:t>
      </w:r>
      <w:r w:rsidRPr="002E3B4A">
        <w:rPr>
          <w:rFonts w:ascii="Sylfaen" w:hAnsi="Sylfaen" w:cs="Sylfaen"/>
          <w:lang w:val="ka-GE"/>
        </w:rPr>
        <w:t xml:space="preserve"> ეს</w:t>
      </w:r>
      <w:r w:rsidRPr="002E3B4A">
        <w:rPr>
          <w:rFonts w:ascii="Sylfaen" w:hAnsi="Sylfaen"/>
          <w:lang w:val="ka-GE"/>
        </w:rPr>
        <w:t xml:space="preserve"> წესი აწესრიგებს ცენტრის მიერ  გრანტის გაცემის პირობებსა და პროცედურებს.</w:t>
      </w:r>
    </w:p>
    <w:p w:rsidR="008C0DE9" w:rsidRPr="002E3B4A" w:rsidRDefault="008C0DE9" w:rsidP="002E3B4A">
      <w:pPr>
        <w:spacing w:after="120" w:line="276" w:lineRule="auto"/>
        <w:ind w:left="-426"/>
        <w:jc w:val="both"/>
        <w:rPr>
          <w:rFonts w:ascii="Sylfaen" w:hAnsi="Sylfaen"/>
          <w:b/>
          <w:u w:val="thick"/>
          <w:lang w:val="ka-GE"/>
        </w:rPr>
      </w:pPr>
      <w:r w:rsidRPr="002E3B4A">
        <w:rPr>
          <w:rFonts w:ascii="Sylfaen" w:hAnsi="Sylfaen"/>
          <w:b/>
          <w:lang w:val="ka-GE"/>
        </w:rPr>
        <w:t>3.2.</w:t>
      </w:r>
      <w:r w:rsidRPr="002E3B4A">
        <w:rPr>
          <w:rFonts w:ascii="Sylfaen" w:hAnsi="Sylfaen"/>
          <w:lang w:val="ka-GE"/>
        </w:rPr>
        <w:t xml:space="preserve"> </w:t>
      </w:r>
      <w:r w:rsidRPr="002E3B4A">
        <w:rPr>
          <w:rFonts w:ascii="Sylfaen" w:hAnsi="Sylfaen" w:cs="Sylfaen"/>
          <w:lang w:val="ka-GE"/>
        </w:rPr>
        <w:t>განაცხადის</w:t>
      </w:r>
      <w:r w:rsidR="006D1A38" w:rsidRPr="002E3B4A">
        <w:rPr>
          <w:rFonts w:ascii="Sylfaen" w:hAnsi="Sylfaen"/>
          <w:lang w:val="ka-GE"/>
        </w:rPr>
        <w:t xml:space="preserve"> შეტანა ხორციელდება ელექტრონული ფოსტისა (agrose</w:t>
      </w:r>
      <w:r w:rsidR="00B54484" w:rsidRPr="002E3B4A">
        <w:rPr>
          <w:rFonts w:ascii="Sylfaen" w:hAnsi="Sylfaen"/>
          <w:lang w:val="ka-GE"/>
        </w:rPr>
        <w:t>rvice.centre@yahoo.com)</w:t>
      </w:r>
      <w:r w:rsidR="006D1A38" w:rsidRPr="002E3B4A">
        <w:rPr>
          <w:rFonts w:ascii="Sylfaen" w:hAnsi="Sylfaen"/>
          <w:lang w:val="ka-GE"/>
        </w:rPr>
        <w:t xml:space="preserve"> და მატერიალური ფორმით</w:t>
      </w:r>
      <w:r w:rsidR="00566218">
        <w:rPr>
          <w:rFonts w:ascii="Sylfaen" w:hAnsi="Sylfaen"/>
          <w:lang w:val="ka-GE"/>
        </w:rPr>
        <w:t>,</w:t>
      </w:r>
      <w:r w:rsidR="006D1A38" w:rsidRPr="002E3B4A">
        <w:rPr>
          <w:rFonts w:ascii="Sylfaen" w:hAnsi="Sylfaen"/>
          <w:lang w:val="ka-GE"/>
        </w:rPr>
        <w:t xml:space="preserve"> </w:t>
      </w:r>
      <w:r w:rsidR="003133C7" w:rsidRPr="002E3B4A">
        <w:rPr>
          <w:rFonts w:ascii="Sylfaen" w:hAnsi="Sylfaen"/>
          <w:lang w:val="ka-GE"/>
        </w:rPr>
        <w:t xml:space="preserve">სახელმძღვანელოს მიხედვით </w:t>
      </w:r>
      <w:r w:rsidRPr="002E3B4A">
        <w:rPr>
          <w:rFonts w:ascii="Sylfaen" w:hAnsi="Sylfaen"/>
          <w:lang w:val="ka-GE"/>
        </w:rPr>
        <w:t>განსაზღვ</w:t>
      </w:r>
      <w:r w:rsidR="00D9371A" w:rsidRPr="002E3B4A">
        <w:rPr>
          <w:rFonts w:ascii="Sylfaen" w:hAnsi="Sylfaen"/>
          <w:lang w:val="ka-GE"/>
        </w:rPr>
        <w:t>რულ ვადებში</w:t>
      </w:r>
      <w:r w:rsidRPr="002E3B4A">
        <w:rPr>
          <w:rFonts w:ascii="Sylfaen" w:hAnsi="Sylfaen"/>
          <w:lang w:val="ka-GE"/>
        </w:rPr>
        <w:t xml:space="preserve"> (ადმინისტრაციული კოორდინატორის</w:t>
      </w:r>
      <w:r w:rsidRPr="002E3B4A">
        <w:rPr>
          <w:rFonts w:ascii="Sylfaen" w:hAnsi="Sylfaen" w:cs="Calibri"/>
          <w:color w:val="000000"/>
          <w:lang w:val="ka-GE"/>
        </w:rPr>
        <w:t xml:space="preserve"> </w:t>
      </w:r>
      <w:r w:rsidRPr="002E3B4A">
        <w:rPr>
          <w:rFonts w:ascii="Sylfaen" w:hAnsi="Sylfaen"/>
          <w:lang w:val="ka-GE"/>
        </w:rPr>
        <w:t xml:space="preserve"> მიერ წარმოდგენილი დასაბუთებული  ინფორმაციის საფუძველზე შეს</w:t>
      </w:r>
      <w:r w:rsidR="00566218">
        <w:rPr>
          <w:rFonts w:ascii="Sylfaen" w:hAnsi="Sylfaen"/>
          <w:lang w:val="ka-GE"/>
        </w:rPr>
        <w:t>აძლებელია ვადის გახანგრძლივება);</w:t>
      </w:r>
    </w:p>
    <w:p w:rsidR="00326899" w:rsidRPr="002E3B4A" w:rsidRDefault="008C0DE9" w:rsidP="002E3B4A">
      <w:pPr>
        <w:spacing w:line="276" w:lineRule="auto"/>
        <w:ind w:left="-426"/>
        <w:jc w:val="both"/>
        <w:rPr>
          <w:rFonts w:ascii="Sylfaen" w:hAnsi="Sylfaen"/>
          <w:i/>
          <w:color w:val="FF0000"/>
          <w:lang w:val="ka-GE"/>
        </w:rPr>
      </w:pPr>
      <w:r w:rsidRPr="002E3B4A">
        <w:rPr>
          <w:rFonts w:ascii="Sylfaen" w:hAnsi="Sylfaen"/>
          <w:b/>
          <w:lang w:val="ka-GE"/>
        </w:rPr>
        <w:t>3.3.</w:t>
      </w:r>
      <w:r w:rsidRPr="002E3B4A">
        <w:rPr>
          <w:rFonts w:ascii="Sylfaen" w:hAnsi="Sylfaen"/>
          <w:lang w:val="ka-GE"/>
        </w:rPr>
        <w:t xml:space="preserve"> </w:t>
      </w:r>
      <w:r w:rsidRPr="002E3B4A">
        <w:rPr>
          <w:rFonts w:ascii="Sylfaen" w:hAnsi="Sylfaen" w:cs="Sylfaen"/>
          <w:bCs/>
          <w:lang w:val="ka-GE"/>
        </w:rPr>
        <w:t>პრო</w:t>
      </w:r>
      <w:r w:rsidR="00D9371A" w:rsidRPr="002E3B4A">
        <w:rPr>
          <w:rFonts w:ascii="Sylfaen" w:hAnsi="Sylfaen" w:cs="Sylfaen"/>
          <w:bCs/>
          <w:lang w:val="ka-GE"/>
        </w:rPr>
        <w:t xml:space="preserve">ექტში მონაწილების უფლება აქვს </w:t>
      </w:r>
      <w:r w:rsidR="00CE2940" w:rsidRPr="002E3B4A">
        <w:rPr>
          <w:rFonts w:ascii="Sylfaen" w:hAnsi="Sylfaen"/>
          <w:lang w:val="ka-GE"/>
        </w:rPr>
        <w:t>საქართველოს სრულწლოვან მოქალაქეს ფიზიკურ პირს, რომელიც მუდმივად ცხოვრობს (მცხოვრები) მაჭახელას დაცულ</w:t>
      </w:r>
      <w:r w:rsidR="00D26B6D" w:rsidRPr="002E3B4A">
        <w:rPr>
          <w:rFonts w:ascii="Sylfaen" w:hAnsi="Sylfaen"/>
          <w:lang w:val="ka-GE"/>
        </w:rPr>
        <w:t>ი ლანდშაფტის</w:t>
      </w:r>
      <w:r w:rsidR="00CE2940" w:rsidRPr="002E3B4A">
        <w:rPr>
          <w:rFonts w:ascii="Sylfaen" w:hAnsi="Sylfaen"/>
          <w:lang w:val="ka-GE"/>
        </w:rPr>
        <w:t xml:space="preserve"> ტერიტორიაზე და</w:t>
      </w:r>
      <w:r w:rsidRPr="002E3B4A">
        <w:rPr>
          <w:rFonts w:ascii="Sylfaen" w:hAnsi="Sylfaen" w:cs="Sylfaen"/>
          <w:bCs/>
          <w:lang w:val="ka-GE"/>
        </w:rPr>
        <w:t xml:space="preserve"> რომელსაც საქართველოს კანონმდებლობით განსაზღვრული წესის შესაბამისად </w:t>
      </w:r>
      <w:r w:rsidR="002241F0" w:rsidRPr="002E3B4A">
        <w:rPr>
          <w:rFonts w:ascii="Sylfaen" w:hAnsi="Sylfaen" w:cs="Sylfaen"/>
          <w:bCs/>
          <w:lang w:val="ka-GE"/>
        </w:rPr>
        <w:t>საკუთრება</w:t>
      </w:r>
      <w:r w:rsidRPr="002E3B4A">
        <w:rPr>
          <w:rFonts w:ascii="Sylfaen" w:hAnsi="Sylfaen" w:cs="Sylfaen"/>
          <w:bCs/>
          <w:lang w:val="ka-GE"/>
        </w:rPr>
        <w:t>ში</w:t>
      </w:r>
      <w:r w:rsidR="00B87A08">
        <w:rPr>
          <w:rFonts w:ascii="Sylfaen" w:hAnsi="Sylfaen" w:cs="Sylfaen"/>
          <w:bCs/>
          <w:lang w:val="ka-GE"/>
        </w:rPr>
        <w:t xml:space="preserve"> და/ან სარგებლობაში</w:t>
      </w:r>
      <w:r w:rsidR="00B87A08" w:rsidRPr="002E3B4A">
        <w:rPr>
          <w:rFonts w:ascii="Sylfaen" w:hAnsi="Sylfaen" w:cs="Sylfaen"/>
          <w:bCs/>
          <w:lang w:val="ka-GE"/>
        </w:rPr>
        <w:t xml:space="preserve"> </w:t>
      </w:r>
      <w:r w:rsidR="002241F0" w:rsidRPr="002E3B4A">
        <w:rPr>
          <w:rFonts w:ascii="Sylfaen" w:hAnsi="Sylfaen" w:cs="Sylfaen"/>
          <w:bCs/>
          <w:lang w:val="ka-GE"/>
        </w:rPr>
        <w:t xml:space="preserve"> </w:t>
      </w:r>
      <w:r w:rsidR="00CE2940" w:rsidRPr="002E3B4A">
        <w:rPr>
          <w:rFonts w:ascii="Sylfaen" w:hAnsi="Sylfaen" w:cs="Sylfaen"/>
          <w:bCs/>
          <w:lang w:val="ka-GE"/>
        </w:rPr>
        <w:t xml:space="preserve">გააჩნია </w:t>
      </w:r>
      <w:r w:rsidR="00CE2940" w:rsidRPr="002E3B4A">
        <w:rPr>
          <w:rFonts w:ascii="Sylfaen" w:hAnsi="Sylfaen"/>
          <w:lang w:val="ka-GE"/>
        </w:rPr>
        <w:t xml:space="preserve">მაჭახელას დაცულ ლანდშაფტურ ტერიტორიაზე </w:t>
      </w:r>
      <w:r w:rsidR="00CE2940" w:rsidRPr="002E3B4A">
        <w:rPr>
          <w:rFonts w:ascii="Sylfaen" w:hAnsi="Sylfaen" w:cs="Sylfaen"/>
          <w:bCs/>
          <w:lang w:val="ka-GE"/>
        </w:rPr>
        <w:t xml:space="preserve">რეგისტრირებული უძრავი ქონება და განაცხადის შეტანის დროისთვის ეწევა </w:t>
      </w:r>
      <w:r w:rsidR="002241F0" w:rsidRPr="002E3B4A">
        <w:rPr>
          <w:rFonts w:ascii="Sylfaen" w:hAnsi="Sylfaen" w:cs="Sylfaen"/>
          <w:bCs/>
          <w:lang w:val="ka-GE"/>
        </w:rPr>
        <w:t>შინამეურნეობას</w:t>
      </w:r>
      <w:r w:rsidR="00566218">
        <w:rPr>
          <w:rFonts w:ascii="Sylfaen" w:hAnsi="Sylfaen" w:cs="Sylfaen"/>
          <w:bCs/>
          <w:lang w:val="ka-GE"/>
        </w:rPr>
        <w:t>;</w:t>
      </w:r>
    </w:p>
    <w:p w:rsidR="00E1096F" w:rsidRPr="00396F4B" w:rsidRDefault="00326899" w:rsidP="00E1096F">
      <w:pPr>
        <w:spacing w:line="276" w:lineRule="auto"/>
        <w:ind w:left="-426"/>
        <w:jc w:val="both"/>
        <w:rPr>
          <w:rFonts w:ascii="Sylfaen" w:hAnsi="Sylfaen" w:cs="Sylfaen"/>
          <w:lang w:val="ka-GE"/>
        </w:rPr>
      </w:pPr>
      <w:r w:rsidRPr="002E3B4A">
        <w:rPr>
          <w:rFonts w:ascii="Sylfaen" w:hAnsi="Sylfaen"/>
          <w:b/>
          <w:lang w:val="ka-GE"/>
        </w:rPr>
        <w:t xml:space="preserve"> </w:t>
      </w:r>
      <w:r w:rsidR="008C0DE9" w:rsidRPr="002E3B4A">
        <w:rPr>
          <w:rFonts w:ascii="Sylfaen" w:hAnsi="Sylfaen"/>
          <w:b/>
          <w:lang w:val="ka-GE"/>
        </w:rPr>
        <w:t>3.4</w:t>
      </w:r>
      <w:r w:rsidR="008C0DE9" w:rsidRPr="002E3B4A">
        <w:rPr>
          <w:rFonts w:ascii="Sylfaen" w:hAnsi="Sylfaen"/>
          <w:lang w:val="ka-GE"/>
        </w:rPr>
        <w:t xml:space="preserve">. </w:t>
      </w:r>
      <w:r w:rsidR="008C0DE9" w:rsidRPr="002E3B4A">
        <w:rPr>
          <w:rFonts w:ascii="Sylfaen" w:hAnsi="Sylfaen" w:cs="Sylfaen"/>
          <w:lang w:val="ka-GE"/>
        </w:rPr>
        <w:t>მზის ფოტოვოლტური სისტემის</w:t>
      </w:r>
      <w:r w:rsidR="00565B20" w:rsidRPr="002E3B4A">
        <w:rPr>
          <w:rFonts w:ascii="Sylfaen" w:hAnsi="Sylfaen" w:cs="Sylfaen"/>
          <w:lang w:val="ka-GE"/>
        </w:rPr>
        <w:t xml:space="preserve">ა და </w:t>
      </w:r>
      <w:r w:rsidR="00D26B6D" w:rsidRPr="002E3B4A">
        <w:rPr>
          <w:rFonts w:ascii="Sylfaen" w:hAnsi="Sylfaen" w:cs="Sylfaen"/>
          <w:lang w:val="ka-GE"/>
        </w:rPr>
        <w:t>მზის</w:t>
      </w:r>
      <w:r w:rsidR="002241F0" w:rsidRPr="002E3B4A">
        <w:rPr>
          <w:rFonts w:ascii="Sylfaen" w:hAnsi="Sylfaen" w:cs="Sylfaen"/>
          <w:lang w:val="ka-GE"/>
        </w:rPr>
        <w:t xml:space="preserve"> </w:t>
      </w:r>
      <w:r w:rsidR="00565B20" w:rsidRPr="002E3B4A">
        <w:rPr>
          <w:rFonts w:ascii="Sylfaen" w:hAnsi="Sylfaen" w:cs="Sylfaen"/>
          <w:lang w:val="ka-GE"/>
        </w:rPr>
        <w:t xml:space="preserve">წყლის გამაცხელებლის </w:t>
      </w:r>
      <w:r w:rsidR="008C0DE9" w:rsidRPr="002E3B4A">
        <w:rPr>
          <w:rFonts w:ascii="Sylfaen" w:hAnsi="Sylfaen" w:cs="Sylfaen"/>
          <w:lang w:val="ka-GE"/>
        </w:rPr>
        <w:t xml:space="preserve"> შესყიდვასა და მონტაჟს ცენტრი ახორციე</w:t>
      </w:r>
      <w:r w:rsidR="00A1322C">
        <w:rPr>
          <w:rFonts w:ascii="Sylfaen" w:hAnsi="Sylfaen" w:cs="Sylfaen"/>
          <w:lang w:val="ka-GE"/>
        </w:rPr>
        <w:t>ლებს საქართველოს კანონმდებლობით</w:t>
      </w:r>
      <w:r w:rsidR="00D9371A" w:rsidRPr="002E3B4A">
        <w:rPr>
          <w:rFonts w:ascii="Sylfaen" w:hAnsi="Sylfaen" w:cs="Sylfaen"/>
          <w:lang w:val="ka-GE"/>
        </w:rPr>
        <w:t xml:space="preserve"> და</w:t>
      </w:r>
      <w:r w:rsidR="00565B20" w:rsidRPr="002E3B4A">
        <w:rPr>
          <w:rFonts w:ascii="Sylfaen" w:hAnsi="Sylfaen" w:cs="Sylfaen"/>
          <w:lang w:val="ka-GE"/>
        </w:rPr>
        <w:t xml:space="preserve"> </w:t>
      </w:r>
      <w:r w:rsidR="00E1096F">
        <w:rPr>
          <w:rFonts w:ascii="Sylfaen" w:hAnsi="Sylfaen"/>
          <w:lang w:val="ka-GE"/>
        </w:rPr>
        <w:t>გაეროს განვითარების პროგრამასა</w:t>
      </w:r>
      <w:r w:rsidR="00D26B6D" w:rsidRPr="002E3B4A">
        <w:rPr>
          <w:rFonts w:ascii="Sylfaen" w:hAnsi="Sylfaen"/>
          <w:lang w:val="ka-GE"/>
        </w:rPr>
        <w:t xml:space="preserve"> </w:t>
      </w:r>
      <w:r w:rsidR="00565B20" w:rsidRPr="002E3B4A">
        <w:rPr>
          <w:rFonts w:ascii="Sylfaen" w:hAnsi="Sylfaen"/>
          <w:lang w:val="ka-GE"/>
        </w:rPr>
        <w:t xml:space="preserve">და ა(ა)იპ ,,აგროსერვის ცენტრს’’ </w:t>
      </w:r>
      <w:r w:rsidRPr="002E3B4A">
        <w:rPr>
          <w:rFonts w:ascii="Sylfaen" w:hAnsi="Sylfaen"/>
          <w:lang w:val="ka-GE"/>
        </w:rPr>
        <w:t>შორის</w:t>
      </w:r>
      <w:r w:rsidR="00E1096F">
        <w:rPr>
          <w:rFonts w:ascii="Sylfaen" w:hAnsi="Sylfaen"/>
          <w:lang w:val="ka-GE"/>
        </w:rPr>
        <w:t xml:space="preserve"> </w:t>
      </w:r>
      <w:r w:rsidR="001670B0" w:rsidRPr="001670B0">
        <w:rPr>
          <w:rStyle w:val="af1"/>
          <w:rFonts w:ascii="Sylfaen" w:hAnsi="Sylfaen"/>
          <w:b w:val="0"/>
          <w:lang w:val="ka-GE"/>
        </w:rPr>
        <w:t>,,ტყის მდგრადი მართვისა და ძლიერი</w:t>
      </w:r>
      <w:r w:rsidR="001670B0">
        <w:rPr>
          <w:rStyle w:val="af1"/>
          <w:rFonts w:ascii="Sylfaen" w:hAnsi="Sylfaen"/>
          <w:b w:val="0"/>
          <w:lang w:val="ka-GE"/>
        </w:rPr>
        <w:t xml:space="preserve"> საზოგადოების ჩამოყალიბებისთვის </w:t>
      </w:r>
      <w:r w:rsidR="001670B0" w:rsidRPr="001670B0">
        <w:rPr>
          <w:rStyle w:val="af1"/>
          <w:rFonts w:ascii="Sylfaen" w:hAnsi="Sylfaen"/>
          <w:b w:val="0"/>
          <w:lang w:val="ka-GE"/>
        </w:rPr>
        <w:t xml:space="preserve">განახლებადი ენერგოეფექტურობის დანერგვის’’ </w:t>
      </w:r>
      <w:r w:rsidR="00E1096F" w:rsidRPr="00396F4B">
        <w:rPr>
          <w:rFonts w:ascii="Sylfaen" w:hAnsi="Sylfaen" w:cs="Sylfaen"/>
          <w:lang w:val="ka-GE"/>
        </w:rPr>
        <w:t xml:space="preserve">პროექტის ფარგლებში გაფორმებული სტანდარტული ხელშეკრულების წერილში </w:t>
      </w:r>
      <w:r w:rsidR="00E1096F" w:rsidRPr="00565B20">
        <w:rPr>
          <w:rFonts w:ascii="Sylfaen" w:hAnsi="Sylfaen" w:cs="Sylfaen"/>
          <w:lang w:val="ka-GE"/>
        </w:rPr>
        <w:t>განსაზღვრ</w:t>
      </w:r>
      <w:r w:rsidR="00396F4B">
        <w:rPr>
          <w:rFonts w:ascii="Sylfaen" w:hAnsi="Sylfaen" w:cs="Sylfaen"/>
          <w:lang w:val="ka-GE"/>
        </w:rPr>
        <w:t>ული წესის მიხედვით;</w:t>
      </w:r>
    </w:p>
    <w:p w:rsidR="008C0DE9" w:rsidRPr="002E3B4A" w:rsidRDefault="00326899" w:rsidP="002E3B4A">
      <w:pPr>
        <w:spacing w:line="276" w:lineRule="auto"/>
        <w:ind w:left="-426"/>
        <w:jc w:val="both"/>
        <w:rPr>
          <w:rFonts w:ascii="Sylfaen" w:hAnsi="Sylfaen" w:cs="Sylfaen"/>
          <w:lang w:val="ka-GE"/>
        </w:rPr>
      </w:pPr>
      <w:r w:rsidRPr="00396F4B">
        <w:rPr>
          <w:rFonts w:ascii="Sylfaen" w:hAnsi="Sylfaen" w:cs="Sylfaen"/>
          <w:lang w:val="ka-GE"/>
        </w:rPr>
        <w:t xml:space="preserve"> </w:t>
      </w:r>
      <w:r w:rsidR="008C0DE9" w:rsidRPr="002E3B4A">
        <w:rPr>
          <w:rFonts w:ascii="Sylfaen" w:hAnsi="Sylfaen"/>
          <w:b/>
          <w:lang w:val="ka-GE"/>
        </w:rPr>
        <w:t>3.5.</w:t>
      </w:r>
      <w:r w:rsidR="008C0DE9" w:rsidRPr="002E3B4A">
        <w:rPr>
          <w:rFonts w:ascii="Sylfaen" w:hAnsi="Sylfaen"/>
          <w:lang w:val="ka-GE"/>
        </w:rPr>
        <w:t xml:space="preserve"> დაფინანსების ადმინისტრირებას, ბენეფიციარების შერჩევასა და დაფინანსებული ბენეფიციარების</w:t>
      </w:r>
      <w:r w:rsidR="00566218">
        <w:rPr>
          <w:rFonts w:ascii="Sylfaen" w:hAnsi="Sylfaen"/>
          <w:lang w:val="ka-GE"/>
        </w:rPr>
        <w:t xml:space="preserve"> მონიტორინგს ახორციელებს ცენტრი;</w:t>
      </w:r>
    </w:p>
    <w:p w:rsidR="00326899" w:rsidRPr="002E3B4A" w:rsidRDefault="008C0DE9" w:rsidP="002E3B4A">
      <w:pPr>
        <w:spacing w:line="276" w:lineRule="auto"/>
        <w:ind w:left="-426"/>
        <w:jc w:val="both"/>
        <w:rPr>
          <w:rFonts w:ascii="Sylfaen" w:hAnsi="Sylfaen"/>
          <w:lang w:val="ka-GE"/>
        </w:rPr>
      </w:pPr>
      <w:r w:rsidRPr="002E3B4A">
        <w:rPr>
          <w:rFonts w:ascii="Sylfaen" w:hAnsi="Sylfaen"/>
          <w:b/>
          <w:lang w:val="ka-GE"/>
        </w:rPr>
        <w:t>3.6.</w:t>
      </w:r>
      <w:r w:rsidRPr="002E3B4A">
        <w:rPr>
          <w:rFonts w:ascii="Sylfaen" w:hAnsi="Sylfaen"/>
          <w:lang w:val="ka-GE"/>
        </w:rPr>
        <w:t xml:space="preserve"> </w:t>
      </w:r>
      <w:r w:rsidR="00326899" w:rsidRPr="002E3B4A">
        <w:rPr>
          <w:rFonts w:ascii="Sylfaen" w:hAnsi="Sylfaen"/>
          <w:lang w:val="ka-GE"/>
        </w:rPr>
        <w:t>UNDP საქართველოში ახორციელებს იაპონიის მთავ</w:t>
      </w:r>
      <w:r w:rsidR="00D26B6D" w:rsidRPr="002E3B4A">
        <w:rPr>
          <w:rFonts w:ascii="Sylfaen" w:hAnsi="Sylfaen"/>
          <w:lang w:val="ka-GE"/>
        </w:rPr>
        <w:t xml:space="preserve">რობის მიერ დაფინანსებულ პროექტს </w:t>
      </w:r>
      <w:r w:rsidR="00F34527" w:rsidRPr="001670B0">
        <w:rPr>
          <w:rStyle w:val="af1"/>
          <w:rFonts w:ascii="Sylfaen" w:hAnsi="Sylfaen"/>
          <w:b w:val="0"/>
          <w:lang w:val="ka-GE"/>
        </w:rPr>
        <w:t>,,ტყის მდგრადი მართვისა და ძლიერი</w:t>
      </w:r>
      <w:r w:rsidR="00F34527">
        <w:rPr>
          <w:rStyle w:val="af1"/>
          <w:rFonts w:ascii="Sylfaen" w:hAnsi="Sylfaen"/>
          <w:b w:val="0"/>
          <w:lang w:val="ka-GE"/>
        </w:rPr>
        <w:t xml:space="preserve"> საზოგადოების ჩამოყალიბებისთვის </w:t>
      </w:r>
      <w:r w:rsidR="00F34527" w:rsidRPr="001670B0">
        <w:rPr>
          <w:rStyle w:val="af1"/>
          <w:rFonts w:ascii="Sylfaen" w:hAnsi="Sylfaen"/>
          <w:b w:val="0"/>
          <w:lang w:val="ka-GE"/>
        </w:rPr>
        <w:t>განახლე</w:t>
      </w:r>
      <w:r w:rsidR="00F34527">
        <w:rPr>
          <w:rStyle w:val="af1"/>
          <w:rFonts w:ascii="Sylfaen" w:hAnsi="Sylfaen"/>
          <w:b w:val="0"/>
          <w:lang w:val="ka-GE"/>
        </w:rPr>
        <w:t>ბადი ენერგოეფექტურობის დანერგვა.’’</w:t>
      </w:r>
    </w:p>
    <w:p w:rsidR="00ED0C84" w:rsidRPr="002E3B4A" w:rsidRDefault="008C0DE9" w:rsidP="002E3B4A">
      <w:pPr>
        <w:spacing w:line="276" w:lineRule="auto"/>
        <w:ind w:left="-426"/>
        <w:jc w:val="center"/>
        <w:rPr>
          <w:rFonts w:ascii="Sylfaen" w:hAnsi="Sylfaen"/>
          <w:b/>
          <w:u w:val="single"/>
          <w:lang w:val="ka-GE"/>
        </w:rPr>
      </w:pPr>
      <w:r w:rsidRPr="002E3B4A">
        <w:rPr>
          <w:rFonts w:ascii="Sylfaen" w:hAnsi="Sylfaen"/>
          <w:b/>
          <w:u w:val="single"/>
          <w:lang w:val="ka-GE"/>
        </w:rPr>
        <w:t>მუხლი 4. პროექტის მიზნები, ამოცანები, პრიორიტეტები და პირობები</w:t>
      </w:r>
    </w:p>
    <w:p w:rsidR="00ED0C84" w:rsidRPr="002E3B4A" w:rsidRDefault="00ED0C84" w:rsidP="002E3B4A">
      <w:pPr>
        <w:spacing w:line="276" w:lineRule="auto"/>
        <w:ind w:left="-426"/>
        <w:jc w:val="center"/>
        <w:rPr>
          <w:rFonts w:ascii="Sylfaen" w:hAnsi="Sylfaen"/>
          <w:b/>
          <w:u w:val="single"/>
          <w:lang w:val="ka-GE"/>
        </w:rPr>
      </w:pPr>
    </w:p>
    <w:p w:rsidR="00D2313A" w:rsidRPr="002E3B4A" w:rsidRDefault="008C0DE9" w:rsidP="002E3B4A">
      <w:pPr>
        <w:spacing w:line="276" w:lineRule="auto"/>
        <w:ind w:left="-426"/>
        <w:rPr>
          <w:rFonts w:ascii="Sylfaen" w:hAnsi="Sylfaen"/>
          <w:b/>
          <w:lang w:val="ka-GE"/>
        </w:rPr>
      </w:pPr>
      <w:r w:rsidRPr="002E3B4A">
        <w:rPr>
          <w:rFonts w:ascii="Sylfaen" w:hAnsi="Sylfaen"/>
          <w:b/>
          <w:lang w:val="ka-GE"/>
        </w:rPr>
        <w:t>4.1. პროექტის მიზნები:</w:t>
      </w:r>
    </w:p>
    <w:p w:rsidR="00ED0C84" w:rsidRPr="002E3B4A" w:rsidRDefault="00ED0C84" w:rsidP="002E3B4A">
      <w:pPr>
        <w:spacing w:line="276" w:lineRule="auto"/>
        <w:ind w:left="-426"/>
        <w:jc w:val="both"/>
        <w:rPr>
          <w:rFonts w:ascii="Sylfaen" w:hAnsi="Sylfaen"/>
          <w:b/>
          <w:lang w:val="ka-GE"/>
        </w:rPr>
      </w:pPr>
      <w:r w:rsidRPr="002E3B4A">
        <w:rPr>
          <w:rFonts w:ascii="Sylfaen" w:eastAsia="Calibri" w:hAnsi="Sylfaen" w:cs="Calibri"/>
          <w:lang w:val="ka-GE" w:eastAsia="en-US"/>
        </w:rPr>
        <w:t>პროექტი მიზნად ისახავს მაჭახელას ხეობის დაცულ ტერიტორიაზე კოლხური ტყის გლობალური უნიკალური ეკოსისტემის მოწყვლადობის შემცირებას და ტყის დეგრადაციის რისკის შემცირებას, რომელიც გამოწვეულია საწვავის შეშის გადაჭარბებული ექსპლუატაციით, კლიმატის ცვლილებისა და ადამიანის უსაფრთხოების გლობალური გამოწვევებით ენერგოდამზოგავი ტექნოლოგიების ხელშეწყობითა და დანერგვით, რომლებიც უზრუნველყოფენ ალტერნატიულ, კლიმატისთვის ხელსაყრელ საწვავს და ენერგიის წყაროებს ადგილობრივ საზოგადოებებში. შემცირებული ხარჯები და ენერგეტიკის გაზრდილი უსაფრთხოება ტყის დეგრადაციასა და ბუნებრივ კატაკლიზმებთან დაკავშირებული კლიმატის რისკების შემცირება გაზრდის ადამიანის უსაფრთხოების საშუალო მაჩვენებელს საპროექტო ტერიტორიაზე</w:t>
      </w:r>
      <w:r w:rsidR="00566218">
        <w:rPr>
          <w:rFonts w:ascii="Sylfaen" w:eastAsia="Calibri" w:hAnsi="Sylfaen" w:cs="Calibri"/>
          <w:lang w:val="ka-GE" w:eastAsia="en-US"/>
        </w:rPr>
        <w:t>;</w:t>
      </w:r>
    </w:p>
    <w:p w:rsidR="00D2313A" w:rsidRPr="002E3B4A" w:rsidRDefault="00ED0C84" w:rsidP="002E3B4A">
      <w:pPr>
        <w:spacing w:line="276" w:lineRule="auto"/>
        <w:ind w:left="-426"/>
        <w:jc w:val="both"/>
        <w:rPr>
          <w:rFonts w:ascii="Sylfaen" w:eastAsia="Calibri" w:hAnsi="Sylfaen" w:cs="Calibri"/>
          <w:lang w:val="ka-GE" w:eastAsia="en-US"/>
        </w:rPr>
      </w:pPr>
      <w:r w:rsidRPr="002E3B4A">
        <w:rPr>
          <w:rFonts w:ascii="Sylfaen" w:eastAsia="Calibri" w:hAnsi="Sylfaen" w:cs="Calibri"/>
          <w:lang w:val="ka-GE" w:eastAsia="en-US"/>
        </w:rPr>
        <w:t xml:space="preserve">4.2. პროექტი დანერგავს განახლებად (მზის) ენერგიაზე დაფუძნებულ გადაწყვეტილებებს, გადადგამს კონკრეტულ ნაბიჯებს კლიმატის ქმედებებისა და ბიომრავალფეროვნების შენარჩუნების მიზნით, ასევე ეს გადაწყვეტილები მიმართული იქნება ადგილობრივი საზოგადოებების საჭიროებებისადმი. პროექტი დანერგავს მზის წყლის გამაცხელებელებს და ქსელში </w:t>
      </w:r>
      <w:r w:rsidR="003D5035" w:rsidRPr="002E3B4A">
        <w:rPr>
          <w:rFonts w:ascii="Sylfaen" w:eastAsia="Calibri" w:hAnsi="Sylfaen" w:cs="Calibri"/>
          <w:lang w:val="ka-GE" w:eastAsia="en-US"/>
        </w:rPr>
        <w:t>ჩართულ</w:t>
      </w:r>
      <w:r w:rsidRPr="002E3B4A">
        <w:rPr>
          <w:rFonts w:ascii="Sylfaen" w:eastAsia="Calibri" w:hAnsi="Sylfaen" w:cs="Calibri"/>
          <w:lang w:val="ka-GE" w:eastAsia="en-US"/>
        </w:rPr>
        <w:t xml:space="preserve"> მზის  ფოტოვოლტურ (PV) პანელებს მაჭახელას ტერიტორიის </w:t>
      </w:r>
      <w:r w:rsidRPr="002E3B4A">
        <w:rPr>
          <w:rFonts w:ascii="Sylfaen" w:eastAsia="Calibri" w:hAnsi="Sylfaen" w:cs="Calibri"/>
          <w:lang w:val="ka-GE" w:eastAsia="en-US"/>
        </w:rPr>
        <w:lastRenderedPageBreak/>
        <w:t>სოფლებში</w:t>
      </w:r>
      <w:r w:rsidR="00566218">
        <w:rPr>
          <w:rFonts w:ascii="Sylfaen" w:eastAsia="Calibri" w:hAnsi="Sylfaen" w:cs="Calibri"/>
          <w:lang w:val="ka-GE" w:eastAsia="en-US"/>
        </w:rPr>
        <w:t>;</w:t>
      </w:r>
    </w:p>
    <w:p w:rsidR="00D2313A" w:rsidRPr="002E3B4A" w:rsidRDefault="00ED0C84" w:rsidP="002E3B4A">
      <w:pPr>
        <w:spacing w:line="276" w:lineRule="auto"/>
        <w:ind w:left="-426"/>
        <w:jc w:val="both"/>
        <w:rPr>
          <w:rFonts w:ascii="Sylfaen" w:eastAsia="Calibri" w:hAnsi="Sylfaen" w:cs="Calibri"/>
          <w:lang w:val="ka-GE" w:eastAsia="en-US"/>
        </w:rPr>
      </w:pPr>
      <w:r w:rsidRPr="002E3B4A">
        <w:rPr>
          <w:rFonts w:ascii="Sylfaen" w:eastAsia="Calibri" w:hAnsi="Sylfaen" w:cs="Calibri"/>
          <w:lang w:val="ka-GE" w:eastAsia="en-US"/>
        </w:rPr>
        <w:t xml:space="preserve">4.3. </w:t>
      </w:r>
      <w:r w:rsidR="00D2313A" w:rsidRPr="002E3B4A">
        <w:rPr>
          <w:rFonts w:ascii="Sylfaen" w:eastAsia="Calibri" w:hAnsi="Sylfaen" w:cs="Calibri"/>
          <w:lang w:val="ka-GE" w:eastAsia="en-US"/>
        </w:rPr>
        <w:t xml:space="preserve">შემოთავაზებული აქტივობები ხელს შეუწყობს პროექტის ზოგად მიზანს, რომელიც წარმოადგენს ენერგიის ალტერნატიული წყაროების და საყოფაცხოვრებო ენერგოეფექტურობის მიდგომების დანერგვა და შეშაზე საერთო მოთხოვნის შემცირება მაჭახელას </w:t>
      </w:r>
      <w:r w:rsidR="00396F4B">
        <w:rPr>
          <w:rFonts w:ascii="Sylfaen" w:eastAsia="Calibri" w:hAnsi="Sylfaen" w:cs="Calibri"/>
          <w:lang w:val="ka-GE" w:eastAsia="en-US"/>
        </w:rPr>
        <w:t>დაცული ლანდშაფტის</w:t>
      </w:r>
      <w:r w:rsidR="00D2313A" w:rsidRPr="002E3B4A">
        <w:rPr>
          <w:rFonts w:ascii="Sylfaen" w:eastAsia="Calibri" w:hAnsi="Sylfaen" w:cs="Calibri"/>
          <w:lang w:val="ka-GE" w:eastAsia="en-US"/>
        </w:rPr>
        <w:t xml:space="preserve"> მხარდაჭერის ზონაში </w:t>
      </w:r>
      <w:r w:rsidR="00396F4B">
        <w:rPr>
          <w:rFonts w:ascii="Sylfaen" w:eastAsia="Calibri" w:hAnsi="Sylfaen" w:cs="Calibri"/>
          <w:lang w:val="ka-GE" w:eastAsia="en-US"/>
        </w:rPr>
        <w:t xml:space="preserve">და </w:t>
      </w:r>
      <w:r w:rsidR="00D2313A" w:rsidRPr="002E3B4A">
        <w:rPr>
          <w:rFonts w:ascii="Sylfaen" w:eastAsia="Calibri" w:hAnsi="Sylfaen" w:cs="Calibri"/>
          <w:lang w:val="ka-GE" w:eastAsia="en-US"/>
        </w:rPr>
        <w:t>მოსახლეობის მოწყვლად</w:t>
      </w:r>
      <w:r w:rsidR="00396F4B">
        <w:rPr>
          <w:rFonts w:ascii="Sylfaen" w:eastAsia="Calibri" w:hAnsi="Sylfaen" w:cs="Calibri"/>
          <w:lang w:val="ka-GE" w:eastAsia="en-US"/>
        </w:rPr>
        <w:t>ი</w:t>
      </w:r>
      <w:r w:rsidR="00D2313A" w:rsidRPr="002E3B4A">
        <w:rPr>
          <w:rFonts w:ascii="Sylfaen" w:eastAsia="Calibri" w:hAnsi="Sylfaen" w:cs="Calibri"/>
          <w:lang w:val="ka-GE" w:eastAsia="en-US"/>
        </w:rPr>
        <w:t xml:space="preserve"> </w:t>
      </w:r>
      <w:r w:rsidR="00396F4B">
        <w:rPr>
          <w:rFonts w:ascii="Sylfaen" w:eastAsia="Calibri" w:hAnsi="Sylfaen" w:cs="Calibri"/>
          <w:lang w:val="ka-GE" w:eastAsia="en-US"/>
        </w:rPr>
        <w:t>ჯგუფებ</w:t>
      </w:r>
      <w:r w:rsidR="00D2313A" w:rsidRPr="002E3B4A">
        <w:rPr>
          <w:rFonts w:ascii="Sylfaen" w:eastAsia="Calibri" w:hAnsi="Sylfaen" w:cs="Calibri"/>
          <w:lang w:val="ka-GE" w:eastAsia="en-US"/>
        </w:rPr>
        <w:t>ი</w:t>
      </w:r>
      <w:r w:rsidR="00396F4B">
        <w:rPr>
          <w:rFonts w:ascii="Sylfaen" w:eastAsia="Calibri" w:hAnsi="Sylfaen" w:cs="Calibri"/>
          <w:lang w:val="ka-GE" w:eastAsia="en-US"/>
        </w:rPr>
        <w:t>ს მდგრადობის გაზრდა</w:t>
      </w:r>
      <w:r w:rsidR="00566218">
        <w:rPr>
          <w:rFonts w:ascii="Sylfaen" w:eastAsia="Calibri" w:hAnsi="Sylfaen" w:cs="Calibri"/>
          <w:lang w:val="ka-GE" w:eastAsia="en-US"/>
        </w:rPr>
        <w:t>;</w:t>
      </w:r>
    </w:p>
    <w:p w:rsidR="00D2313A" w:rsidRPr="002E3B4A" w:rsidRDefault="00D2313A" w:rsidP="002E3B4A">
      <w:pPr>
        <w:spacing w:line="276" w:lineRule="auto"/>
        <w:ind w:left="-426"/>
        <w:jc w:val="both"/>
        <w:rPr>
          <w:rFonts w:ascii="Sylfaen" w:eastAsia="Calibri" w:hAnsi="Sylfaen" w:cs="Calibri"/>
          <w:lang w:val="ka-GE" w:eastAsia="en-US"/>
        </w:rPr>
      </w:pPr>
      <w:r w:rsidRPr="002E3B4A">
        <w:rPr>
          <w:rFonts w:ascii="Sylfaen" w:eastAsia="Calibri" w:hAnsi="Sylfaen" w:cs="Calibri"/>
          <w:lang w:val="ka-GE" w:eastAsia="en-US"/>
        </w:rPr>
        <w:t>4.4. მთავარ კომპონენტს, უპირველეს ყოვლისა, წარმოადგენს შინამეურნეობების კონკურენტული შერჩევა ზემოაღნიშნული სოფლებიდან განახლებადი ენერგიის შერჩეული ტექნოლოგიების -  მზის წყლის გამაცხელებლების (SWH) და ქსელური მზის ფოტოელექტრო</w:t>
      </w:r>
      <w:r w:rsidR="002241F0" w:rsidRPr="002E3B4A">
        <w:rPr>
          <w:rFonts w:ascii="Sylfaen" w:eastAsia="Calibri" w:hAnsi="Sylfaen" w:cs="Calibri"/>
          <w:lang w:val="ka-GE" w:eastAsia="en-US"/>
        </w:rPr>
        <w:t xml:space="preserve"> </w:t>
      </w:r>
      <w:r w:rsidRPr="002E3B4A">
        <w:rPr>
          <w:rFonts w:ascii="Sylfaen" w:eastAsia="Calibri" w:hAnsi="Sylfaen" w:cs="Calibri"/>
          <w:lang w:val="ka-GE" w:eastAsia="en-US"/>
        </w:rPr>
        <w:t xml:space="preserve">სადგურების (SPV) დასაყენებლად. </w:t>
      </w:r>
    </w:p>
    <w:p w:rsidR="008C0DE9" w:rsidRPr="002E3B4A" w:rsidRDefault="008C0DE9" w:rsidP="002E3B4A">
      <w:pPr>
        <w:spacing w:line="276" w:lineRule="auto"/>
        <w:ind w:left="-426"/>
        <w:jc w:val="both"/>
        <w:rPr>
          <w:rFonts w:ascii="Sylfaen" w:eastAsia="Calibri" w:hAnsi="Sylfaen" w:cs="Calibri"/>
          <w:lang w:val="ka-GE" w:eastAsia="en-US"/>
        </w:rPr>
      </w:pPr>
      <w:r w:rsidRPr="002E3B4A">
        <w:rPr>
          <w:rFonts w:ascii="Sylfaen" w:hAnsi="Sylfaen"/>
          <w:b/>
          <w:u w:val="single"/>
          <w:lang w:val="ka-GE"/>
        </w:rPr>
        <w:t>4</w:t>
      </w:r>
      <w:r w:rsidR="00D2313A" w:rsidRPr="002E3B4A">
        <w:rPr>
          <w:rFonts w:ascii="Sylfaen" w:hAnsi="Sylfaen"/>
          <w:b/>
          <w:u w:val="single"/>
          <w:lang w:val="ka-GE"/>
        </w:rPr>
        <w:t>.5</w:t>
      </w:r>
      <w:r w:rsidRPr="002E3B4A">
        <w:rPr>
          <w:rFonts w:ascii="Sylfaen" w:hAnsi="Sylfaen"/>
          <w:b/>
          <w:u w:val="single"/>
          <w:lang w:val="ka-GE"/>
        </w:rPr>
        <w:t>. პროექტის მოსალოდნელი შედეგები</w:t>
      </w:r>
    </w:p>
    <w:p w:rsidR="008C0DE9" w:rsidRPr="002E3B4A" w:rsidRDefault="008C0DE9" w:rsidP="002E3B4A">
      <w:pPr>
        <w:spacing w:line="276" w:lineRule="auto"/>
        <w:ind w:left="-426"/>
        <w:jc w:val="both"/>
        <w:rPr>
          <w:rFonts w:ascii="Sylfaen" w:hAnsi="Sylfaen"/>
          <w:lang w:val="ka-GE"/>
        </w:rPr>
      </w:pPr>
      <w:r w:rsidRPr="002E3B4A">
        <w:rPr>
          <w:rFonts w:ascii="Sylfaen" w:hAnsi="Sylfaen"/>
          <w:lang w:val="ka-GE"/>
        </w:rPr>
        <w:t xml:space="preserve">ა) აჭარის სოფლის განვითარების </w:t>
      </w:r>
      <w:r w:rsidR="00B85FC2">
        <w:rPr>
          <w:rFonts w:ascii="Sylfaen" w:hAnsi="Sylfaen"/>
          <w:lang w:val="ka-GE"/>
        </w:rPr>
        <w:t>სტრატეგიისა და სამოქმედო გეგმის</w:t>
      </w:r>
      <w:r w:rsidRPr="002E3B4A">
        <w:rPr>
          <w:rFonts w:ascii="Sylfaen" w:hAnsi="Sylfaen"/>
          <w:lang w:val="ka-GE"/>
        </w:rPr>
        <w:t xml:space="preserve"> და ამასთან</w:t>
      </w:r>
      <w:r w:rsidR="00995319">
        <w:rPr>
          <w:rFonts w:ascii="Sylfaen" w:hAnsi="Sylfaen"/>
          <w:lang w:val="ka-GE"/>
        </w:rPr>
        <w:t xml:space="preserve"> დაკავშირებული სხვა პროგრამების</w:t>
      </w:r>
      <w:r w:rsidRPr="002E3B4A">
        <w:rPr>
          <w:rFonts w:ascii="Sylfaen" w:hAnsi="Sylfaen"/>
          <w:lang w:val="ka-GE"/>
        </w:rPr>
        <w:t xml:space="preserve"> განხორციელების მხარდაჭერა</w:t>
      </w:r>
      <w:r w:rsidR="002241F0" w:rsidRPr="002E3B4A">
        <w:rPr>
          <w:rFonts w:ascii="Sylfaen" w:hAnsi="Sylfaen"/>
          <w:lang w:val="ka-GE"/>
        </w:rPr>
        <w:t>;</w:t>
      </w:r>
      <w:r w:rsidRPr="002E3B4A">
        <w:rPr>
          <w:rFonts w:ascii="Sylfaen" w:hAnsi="Sylfaen"/>
          <w:lang w:val="ka-GE"/>
        </w:rPr>
        <w:t xml:space="preserve">  </w:t>
      </w:r>
    </w:p>
    <w:p w:rsidR="008C0DE9" w:rsidRPr="002E3B4A" w:rsidRDefault="008C0DE9" w:rsidP="002E3B4A">
      <w:pPr>
        <w:spacing w:line="276" w:lineRule="auto"/>
        <w:ind w:left="-426"/>
        <w:jc w:val="both"/>
        <w:rPr>
          <w:rFonts w:ascii="Sylfaen" w:hAnsi="Sylfaen"/>
          <w:lang w:val="ka-GE"/>
        </w:rPr>
      </w:pPr>
      <w:r w:rsidRPr="002E3B4A">
        <w:rPr>
          <w:rFonts w:ascii="Sylfaen" w:hAnsi="Sylfaen"/>
          <w:lang w:val="ka-GE"/>
        </w:rPr>
        <w:t>ბ) სოფლის ეკონომიკის დივერსიფიცირება, განახლებადი რესურსების ხელმისაწვდომობის გაზრდა და ენერგოეფექტურობის დანერგვის ხელშეწყობა</w:t>
      </w:r>
      <w:r w:rsidR="002241F0" w:rsidRPr="002E3B4A">
        <w:rPr>
          <w:rFonts w:ascii="Sylfaen" w:hAnsi="Sylfaen"/>
          <w:lang w:val="ka-GE"/>
        </w:rPr>
        <w:t>;</w:t>
      </w:r>
    </w:p>
    <w:p w:rsidR="008C0DE9" w:rsidRPr="002E3B4A" w:rsidRDefault="008C0DE9" w:rsidP="002E3B4A">
      <w:pPr>
        <w:spacing w:line="276" w:lineRule="auto"/>
        <w:ind w:left="-426"/>
        <w:jc w:val="both"/>
        <w:rPr>
          <w:rFonts w:ascii="Sylfaen" w:hAnsi="Sylfaen"/>
          <w:lang w:val="ka-GE"/>
        </w:rPr>
      </w:pPr>
      <w:r w:rsidRPr="002E3B4A">
        <w:rPr>
          <w:rFonts w:ascii="Sylfaen" w:hAnsi="Sylfaen"/>
          <w:lang w:val="ka-GE"/>
        </w:rPr>
        <w:t xml:space="preserve">გ) გარემოს დაცვის გაუმჯობესება, ბუნებრივი რესურსების მდგრადი მართვა და კლიმატის ცვლილებასთან დაკავშირებული ზომების გატარება.  </w:t>
      </w:r>
    </w:p>
    <w:p w:rsidR="008C0DE9" w:rsidRPr="002E3B4A" w:rsidRDefault="008C0DE9" w:rsidP="002E3B4A">
      <w:pPr>
        <w:spacing w:line="276" w:lineRule="auto"/>
        <w:ind w:left="-426"/>
        <w:jc w:val="both"/>
        <w:rPr>
          <w:rFonts w:ascii="Sylfaen" w:hAnsi="Sylfaen"/>
          <w:b/>
          <w:u w:val="single"/>
          <w:lang w:val="ka-GE"/>
        </w:rPr>
      </w:pPr>
      <w:r w:rsidRPr="002E3B4A">
        <w:rPr>
          <w:rFonts w:ascii="Sylfaen" w:hAnsi="Sylfaen"/>
          <w:b/>
          <w:u w:val="single"/>
          <w:lang w:val="ka-GE"/>
        </w:rPr>
        <w:t>4.</w:t>
      </w:r>
      <w:r w:rsidR="00D2313A" w:rsidRPr="002E3B4A">
        <w:rPr>
          <w:rFonts w:ascii="Sylfaen" w:hAnsi="Sylfaen"/>
          <w:b/>
          <w:u w:val="single"/>
          <w:lang w:val="ka-GE"/>
        </w:rPr>
        <w:t>6</w:t>
      </w:r>
      <w:r w:rsidRPr="002E3B4A">
        <w:rPr>
          <w:rFonts w:ascii="Sylfaen" w:hAnsi="Sylfaen"/>
          <w:b/>
          <w:u w:val="single"/>
          <w:lang w:val="ka-GE"/>
        </w:rPr>
        <w:t>. პროექტის პირობები</w:t>
      </w:r>
    </w:p>
    <w:p w:rsidR="008C0DE9" w:rsidRPr="002E3B4A" w:rsidRDefault="008C0DE9" w:rsidP="002E3B4A">
      <w:pPr>
        <w:spacing w:line="276" w:lineRule="auto"/>
        <w:ind w:left="-426"/>
        <w:jc w:val="both"/>
        <w:rPr>
          <w:rFonts w:ascii="Sylfaen" w:hAnsi="Sylfaen"/>
          <w:lang w:val="ka-GE"/>
        </w:rPr>
      </w:pPr>
      <w:r w:rsidRPr="002E3B4A">
        <w:rPr>
          <w:rFonts w:ascii="Sylfaen" w:hAnsi="Sylfaen" w:cs="Sylfaen"/>
          <w:lang w:val="ka-GE"/>
        </w:rPr>
        <w:t xml:space="preserve">ა) </w:t>
      </w:r>
      <w:r w:rsidRPr="002E3B4A">
        <w:rPr>
          <w:rFonts w:ascii="Sylfaen" w:hAnsi="Sylfaen"/>
          <w:lang w:val="ka-GE"/>
        </w:rPr>
        <w:t>პროგრამაში ჩარ</w:t>
      </w:r>
      <w:r w:rsidR="00DA6B1D">
        <w:rPr>
          <w:rFonts w:ascii="Sylfaen" w:hAnsi="Sylfaen"/>
          <w:lang w:val="ka-GE"/>
        </w:rPr>
        <w:t>თვის მიზნით,</w:t>
      </w:r>
      <w:r w:rsidR="0090441D">
        <w:rPr>
          <w:rFonts w:ascii="Sylfaen" w:hAnsi="Sylfaen"/>
          <w:lang w:val="ka-GE"/>
        </w:rPr>
        <w:t xml:space="preserve"> </w:t>
      </w:r>
      <w:r w:rsidR="0090441D" w:rsidRPr="002E3B4A">
        <w:rPr>
          <w:rFonts w:ascii="Sylfaen" w:hAnsi="Sylfaen" w:cs="Sylfaen"/>
          <w:lang w:val="ka-GE"/>
        </w:rPr>
        <w:t>პოტენციურ</w:t>
      </w:r>
      <w:r w:rsidR="0090441D" w:rsidRPr="002E3B4A">
        <w:rPr>
          <w:rFonts w:ascii="Sylfaen" w:hAnsi="Sylfaen"/>
          <w:lang w:val="ka-GE"/>
        </w:rPr>
        <w:t xml:space="preserve"> ბენეფიციარს </w:t>
      </w:r>
      <w:r w:rsidR="0090441D">
        <w:rPr>
          <w:rFonts w:ascii="Sylfaen" w:hAnsi="Sylfaen"/>
          <w:lang w:val="ka-GE"/>
        </w:rPr>
        <w:t>უფლება აქვს წარმოადგინოს ერთი განაცხადი</w:t>
      </w:r>
      <w:r w:rsidR="004979FB">
        <w:rPr>
          <w:rFonts w:ascii="Sylfaen" w:hAnsi="Sylfaen"/>
          <w:lang w:val="ka-GE"/>
        </w:rPr>
        <w:t xml:space="preserve"> ორივე კომპონენტის</w:t>
      </w:r>
      <w:r w:rsidR="0090441D">
        <w:rPr>
          <w:rFonts w:ascii="Sylfaen" w:hAnsi="Sylfaen"/>
          <w:lang w:val="ka-GE"/>
        </w:rPr>
        <w:t xml:space="preserve"> მზის წყლის გამაცხელებლის</w:t>
      </w:r>
      <w:r w:rsidR="004979FB">
        <w:rPr>
          <w:rFonts w:ascii="Sylfaen" w:hAnsi="Sylfaen"/>
          <w:lang w:val="ka-GE"/>
        </w:rPr>
        <w:t>ა</w:t>
      </w:r>
      <w:r w:rsidR="0090441D">
        <w:rPr>
          <w:rFonts w:ascii="Sylfaen" w:hAnsi="Sylfaen"/>
          <w:lang w:val="ka-GE"/>
        </w:rPr>
        <w:t xml:space="preserve"> </w:t>
      </w:r>
      <w:r w:rsidR="00DA6B1D">
        <w:rPr>
          <w:rFonts w:ascii="Sylfaen" w:hAnsi="Sylfaen"/>
          <w:lang w:val="ka-GE"/>
        </w:rPr>
        <w:t>(</w:t>
      </w:r>
      <w:r w:rsidR="00DA6B1D" w:rsidRPr="00A139ED">
        <w:rPr>
          <w:rFonts w:ascii="Sylfaen" w:hAnsi="Sylfaen"/>
          <w:lang w:val="ka-GE"/>
        </w:rPr>
        <w:t xml:space="preserve">SWH) </w:t>
      </w:r>
      <w:r w:rsidR="00DA6B1D">
        <w:rPr>
          <w:rFonts w:ascii="Sylfaen" w:hAnsi="Sylfaen"/>
          <w:lang w:val="ka-GE"/>
        </w:rPr>
        <w:t>და  ქსე</w:t>
      </w:r>
      <w:r w:rsidR="0090441D">
        <w:rPr>
          <w:rFonts w:ascii="Sylfaen" w:hAnsi="Sylfaen"/>
          <w:lang w:val="ka-GE"/>
        </w:rPr>
        <w:t>ლური მზის ფოტოელექტრო სადგურის</w:t>
      </w:r>
      <w:r w:rsidR="00DA6B1D">
        <w:rPr>
          <w:rFonts w:ascii="Sylfaen" w:hAnsi="Sylfaen"/>
          <w:lang w:val="ka-GE"/>
        </w:rPr>
        <w:t xml:space="preserve"> (</w:t>
      </w:r>
      <w:r w:rsidR="00DA6B1D" w:rsidRPr="00A139ED">
        <w:rPr>
          <w:rFonts w:ascii="Sylfaen" w:hAnsi="Sylfaen"/>
          <w:lang w:val="ka-GE"/>
        </w:rPr>
        <w:t xml:space="preserve">SPV) </w:t>
      </w:r>
      <w:r w:rsidR="00DA6B1D">
        <w:rPr>
          <w:rFonts w:ascii="Sylfaen" w:hAnsi="Sylfaen"/>
          <w:lang w:val="ka-GE"/>
        </w:rPr>
        <w:t>მისაღებად</w:t>
      </w:r>
      <w:r w:rsidRPr="002E3B4A">
        <w:rPr>
          <w:rFonts w:ascii="Sylfaen" w:hAnsi="Sylfaen"/>
          <w:lang w:val="ka-GE"/>
        </w:rPr>
        <w:t>;</w:t>
      </w:r>
    </w:p>
    <w:p w:rsidR="008C0DE9" w:rsidRPr="002E3B4A" w:rsidRDefault="008C0DE9" w:rsidP="002E3B4A">
      <w:pPr>
        <w:spacing w:line="276" w:lineRule="auto"/>
        <w:ind w:left="-426"/>
        <w:jc w:val="both"/>
        <w:rPr>
          <w:rFonts w:ascii="Sylfaen" w:hAnsi="Sylfaen"/>
          <w:b/>
          <w:u w:val="single"/>
          <w:lang w:val="ka-GE"/>
        </w:rPr>
      </w:pPr>
      <w:r w:rsidRPr="002E3B4A">
        <w:rPr>
          <w:rFonts w:ascii="Sylfaen" w:hAnsi="Sylfaen"/>
          <w:lang w:val="ka-GE"/>
        </w:rPr>
        <w:t>ბ) პოტენციური ბენეფიციარის მიერ წარმოდგენილი განაცხადის დაშვება მოხდება წინასწარ შემუშავებულ</w:t>
      </w:r>
      <w:r w:rsidR="00A65C89">
        <w:rPr>
          <w:rFonts w:ascii="Sylfaen" w:hAnsi="Sylfaen"/>
          <w:lang w:val="ka-GE"/>
        </w:rPr>
        <w:t>ი კრიტერიუმების გათვალისწინებით;</w:t>
      </w:r>
      <w:r w:rsidRPr="002E3B4A">
        <w:rPr>
          <w:rFonts w:ascii="Sylfaen" w:hAnsi="Sylfaen"/>
          <w:lang w:val="ka-GE"/>
        </w:rPr>
        <w:t xml:space="preserve"> </w:t>
      </w:r>
      <w:r w:rsidRPr="002E3B4A">
        <w:rPr>
          <w:rFonts w:ascii="Sylfaen" w:hAnsi="Sylfaen" w:cs="Sylfaen"/>
          <w:lang w:val="ka-GE"/>
        </w:rPr>
        <w:t xml:space="preserve"> </w:t>
      </w:r>
    </w:p>
    <w:p w:rsidR="008C0DE9" w:rsidRPr="002E3B4A" w:rsidRDefault="000A7C38" w:rsidP="002E3B4A">
      <w:pPr>
        <w:spacing w:line="276" w:lineRule="auto"/>
        <w:ind w:left="-426"/>
        <w:jc w:val="both"/>
        <w:rPr>
          <w:rFonts w:ascii="Sylfaen" w:hAnsi="Sylfaen"/>
          <w:lang w:val="ka-GE"/>
        </w:rPr>
      </w:pPr>
      <w:r w:rsidRPr="002E3B4A">
        <w:rPr>
          <w:rFonts w:ascii="Sylfaen" w:hAnsi="Sylfaen" w:cs="Sylfaen"/>
          <w:lang w:val="ka-GE"/>
        </w:rPr>
        <w:t>გ) პროგრამა</w:t>
      </w:r>
      <w:r w:rsidR="008C0DE9" w:rsidRPr="002E3B4A">
        <w:rPr>
          <w:rFonts w:ascii="Sylfaen" w:hAnsi="Sylfaen" w:cs="Sylfaen"/>
          <w:lang w:val="ka-GE"/>
        </w:rPr>
        <w:t xml:space="preserve"> </w:t>
      </w:r>
      <w:r w:rsidRPr="002E3B4A">
        <w:rPr>
          <w:rFonts w:ascii="Sylfaen" w:hAnsi="Sylfaen" w:cs="Sylfaen"/>
          <w:lang w:val="ka-GE"/>
        </w:rPr>
        <w:t>გან</w:t>
      </w:r>
      <w:r w:rsidR="008C0DE9" w:rsidRPr="002E3B4A">
        <w:rPr>
          <w:rFonts w:ascii="Sylfaen" w:hAnsi="Sylfaen" w:cs="Sylfaen"/>
          <w:lang w:val="ka-GE"/>
        </w:rPr>
        <w:t>ხორციელდება პროექტით განსაზღვრული გეოგრაფიული</w:t>
      </w:r>
      <w:r w:rsidRPr="002E3B4A">
        <w:rPr>
          <w:rFonts w:ascii="Sylfaen" w:hAnsi="Sylfaen"/>
          <w:lang w:val="ka-GE"/>
        </w:rPr>
        <w:t xml:space="preserve"> არეალის მიხედვით.</w:t>
      </w:r>
    </w:p>
    <w:p w:rsidR="008C0DE9" w:rsidRPr="002E3B4A" w:rsidRDefault="008C0DE9" w:rsidP="002E3B4A">
      <w:pPr>
        <w:spacing w:line="276" w:lineRule="auto"/>
        <w:ind w:left="-426"/>
        <w:jc w:val="both"/>
        <w:rPr>
          <w:rFonts w:ascii="Sylfaen" w:hAnsi="Sylfaen"/>
          <w:lang w:val="ka-GE"/>
        </w:rPr>
      </w:pPr>
    </w:p>
    <w:p w:rsidR="008C0DE9" w:rsidRPr="002E3B4A" w:rsidRDefault="008C0DE9" w:rsidP="002E3B4A">
      <w:pPr>
        <w:spacing w:line="276" w:lineRule="auto"/>
        <w:ind w:left="-426"/>
        <w:jc w:val="center"/>
        <w:rPr>
          <w:rFonts w:ascii="Sylfaen" w:hAnsi="Sylfaen"/>
          <w:b/>
          <w:u w:val="single"/>
          <w:lang w:val="ka-GE"/>
        </w:rPr>
      </w:pPr>
      <w:r w:rsidRPr="002E3B4A">
        <w:rPr>
          <w:rFonts w:ascii="Sylfaen" w:hAnsi="Sylfaen"/>
          <w:b/>
          <w:u w:val="single"/>
          <w:lang w:val="ka-GE"/>
        </w:rPr>
        <w:t>მუხლი 5. პროექტით გათვალისწინებული დაფინანსება</w:t>
      </w:r>
    </w:p>
    <w:p w:rsidR="008C0DE9" w:rsidRPr="002E3B4A" w:rsidRDefault="008C0DE9" w:rsidP="002E3B4A">
      <w:pPr>
        <w:spacing w:line="276" w:lineRule="auto"/>
        <w:ind w:left="-426"/>
        <w:jc w:val="both"/>
        <w:rPr>
          <w:rFonts w:ascii="Sylfaen" w:hAnsi="Sylfaen" w:cs="Sylfaen"/>
          <w:lang w:val="ka-GE"/>
        </w:rPr>
      </w:pPr>
      <w:r w:rsidRPr="002E3B4A">
        <w:rPr>
          <w:rFonts w:ascii="Sylfaen" w:hAnsi="Sylfaen" w:cs="Sylfaen"/>
          <w:lang w:val="ka-GE"/>
        </w:rPr>
        <w:t xml:space="preserve"> გრანტის მაქსიმალური თანხა ერთ ბენე</w:t>
      </w:r>
      <w:r w:rsidR="00C87C0C" w:rsidRPr="002E3B4A">
        <w:rPr>
          <w:rFonts w:ascii="Sylfaen" w:hAnsi="Sylfaen" w:cs="Sylfaen"/>
          <w:lang w:val="ka-GE"/>
        </w:rPr>
        <w:t xml:space="preserve">ფიციარზე მზის  წყლის გამაცხელებელზე (SWH) </w:t>
      </w:r>
      <w:r w:rsidR="009124CB" w:rsidRPr="002E3B4A">
        <w:rPr>
          <w:rFonts w:ascii="Sylfaen" w:hAnsi="Sylfaen" w:cs="Sylfaen"/>
          <w:lang w:val="ka-GE"/>
        </w:rPr>
        <w:t>შეადგენს</w:t>
      </w:r>
      <w:r w:rsidR="009124CB" w:rsidRPr="009752B4">
        <w:rPr>
          <w:rFonts w:ascii="Sylfaen" w:hAnsi="Sylfaen" w:cs="Sylfaen"/>
          <w:lang w:val="ka-GE"/>
        </w:rPr>
        <w:t xml:space="preserve"> </w:t>
      </w:r>
      <w:r w:rsidR="00566218">
        <w:rPr>
          <w:rFonts w:ascii="Sylfaen" w:hAnsi="Sylfaen" w:cs="Sylfaen"/>
          <w:lang w:val="ka-GE"/>
        </w:rPr>
        <w:t>არა</w:t>
      </w:r>
      <w:r w:rsidR="00CF0A50" w:rsidRPr="002E3B4A">
        <w:rPr>
          <w:rFonts w:ascii="Sylfaen" w:hAnsi="Sylfaen" w:cs="Sylfaen"/>
          <w:lang w:val="ka-GE"/>
        </w:rPr>
        <w:t>უმეტეს</w:t>
      </w:r>
      <w:r w:rsidR="00C87C0C" w:rsidRPr="002E3B4A">
        <w:rPr>
          <w:rFonts w:ascii="Sylfaen" w:hAnsi="Sylfaen" w:cs="Sylfaen"/>
          <w:lang w:val="ka-GE"/>
        </w:rPr>
        <w:t xml:space="preserve"> 2460</w:t>
      </w:r>
      <w:r w:rsidRPr="002E3B4A">
        <w:rPr>
          <w:rFonts w:ascii="Sylfaen" w:hAnsi="Sylfaen" w:cs="Sylfaen"/>
          <w:lang w:val="ka-GE"/>
        </w:rPr>
        <w:t xml:space="preserve"> ლარს</w:t>
      </w:r>
      <w:r w:rsidR="00C87C0C" w:rsidRPr="002E3B4A">
        <w:rPr>
          <w:rFonts w:ascii="Sylfaen" w:hAnsi="Sylfaen" w:cs="Sylfaen"/>
          <w:lang w:val="ka-GE"/>
        </w:rPr>
        <w:t xml:space="preserve">, ხოლო ქსელში დამონტაჟებულ  მზის ფოტოვოლტურ სისტემაზე </w:t>
      </w:r>
      <w:r w:rsidR="00566218">
        <w:rPr>
          <w:rFonts w:ascii="Sylfaen" w:hAnsi="Sylfaen" w:cs="Sylfaen"/>
          <w:lang w:val="ka-GE"/>
        </w:rPr>
        <w:t xml:space="preserve"> არა</w:t>
      </w:r>
      <w:r w:rsidR="00CF0A50" w:rsidRPr="002E3B4A">
        <w:rPr>
          <w:rFonts w:ascii="Sylfaen" w:hAnsi="Sylfaen" w:cs="Sylfaen"/>
          <w:lang w:val="ka-GE"/>
        </w:rPr>
        <w:t>უმეტეს 7420 ლარს</w:t>
      </w:r>
      <w:r w:rsidR="00C87C0C" w:rsidRPr="002E3B4A">
        <w:rPr>
          <w:rFonts w:ascii="Sylfaen" w:hAnsi="Sylfaen" w:cs="Sylfaen"/>
          <w:lang w:val="ka-GE"/>
        </w:rPr>
        <w:t>.</w:t>
      </w:r>
      <w:r w:rsidR="00CF0A50" w:rsidRPr="002E3B4A">
        <w:rPr>
          <w:rFonts w:ascii="Sylfaen" w:hAnsi="Sylfaen" w:cs="Sylfaen"/>
          <w:lang w:val="ka-GE"/>
        </w:rPr>
        <w:t xml:space="preserve"> </w:t>
      </w:r>
      <w:r w:rsidR="00C87C0C" w:rsidRPr="002E3B4A">
        <w:rPr>
          <w:rFonts w:ascii="Sylfaen" w:hAnsi="Sylfaen" w:cs="Sylfaen"/>
          <w:lang w:val="ka-GE"/>
        </w:rPr>
        <w:t>აღჭურვილობის</w:t>
      </w:r>
      <w:r w:rsidRPr="002E3B4A">
        <w:rPr>
          <w:rFonts w:ascii="Sylfaen" w:hAnsi="Sylfaen" w:cs="Sylfaen"/>
          <w:lang w:val="ka-GE"/>
        </w:rPr>
        <w:t xml:space="preserve"> შესყიდვას ელექტრონული ტენდერის გზით განახორციელებს აგროსერვის ცენტრი. ეს საშუალებას მისცემს ცენტრს დააგროვოს მოთხოვნები და შეამციროს ხარჯები მსხვილი პარტიებით შესყიდვის განხორციელების გზით. ამასთან შერჩეულმა </w:t>
      </w:r>
      <w:r w:rsidR="000A7C38" w:rsidRPr="002E3B4A">
        <w:rPr>
          <w:rFonts w:ascii="Sylfaen" w:hAnsi="Sylfaen" w:cs="Sylfaen"/>
          <w:lang w:val="ka-GE"/>
        </w:rPr>
        <w:t>ბენეფიციარმა (</w:t>
      </w:r>
      <w:r w:rsidRPr="002E3B4A">
        <w:rPr>
          <w:rFonts w:ascii="Sylfaen" w:hAnsi="Sylfaen" w:cs="Sylfaen"/>
          <w:lang w:val="ka-GE"/>
        </w:rPr>
        <w:t>შინამეურნეობამ</w:t>
      </w:r>
      <w:r w:rsidR="000A7C38" w:rsidRPr="002E3B4A">
        <w:rPr>
          <w:rFonts w:ascii="Sylfaen" w:hAnsi="Sylfaen" w:cs="Sylfaen"/>
          <w:lang w:val="ka-GE"/>
        </w:rPr>
        <w:t>)</w:t>
      </w:r>
      <w:r w:rsidRPr="002E3B4A">
        <w:rPr>
          <w:rFonts w:ascii="Sylfaen" w:hAnsi="Sylfaen" w:cs="Sylfaen"/>
          <w:lang w:val="ka-GE"/>
        </w:rPr>
        <w:t xml:space="preserve"> უნდა მოახდი</w:t>
      </w:r>
      <w:r w:rsidR="00CF0A50" w:rsidRPr="002E3B4A">
        <w:rPr>
          <w:rFonts w:ascii="Sylfaen" w:hAnsi="Sylfaen" w:cs="Sylfaen"/>
          <w:lang w:val="ka-GE"/>
        </w:rPr>
        <w:t>ნოს  მ</w:t>
      </w:r>
      <w:r w:rsidR="00566218">
        <w:rPr>
          <w:rFonts w:ascii="Sylfaen" w:hAnsi="Sylfaen" w:cs="Sylfaen"/>
          <w:lang w:val="ka-GE"/>
        </w:rPr>
        <w:t>თლიანი ღირებულების არა</w:t>
      </w:r>
      <w:r w:rsidR="00CF0A50" w:rsidRPr="002E3B4A">
        <w:rPr>
          <w:rFonts w:ascii="Sylfaen" w:hAnsi="Sylfaen" w:cs="Sylfaen"/>
          <w:lang w:val="ka-GE"/>
        </w:rPr>
        <w:t xml:space="preserve">ნაკლებ 10%-ის თანადაფინანსება. </w:t>
      </w:r>
      <w:r w:rsidRPr="002E3B4A">
        <w:rPr>
          <w:rFonts w:ascii="Sylfaen" w:hAnsi="Sylfaen" w:cs="Sylfaen"/>
          <w:lang w:val="ka-GE"/>
        </w:rPr>
        <w:t>ბენეფიციარები შეირჩევიან კონკურსის საფუძველზე, რომლებიც გა</w:t>
      </w:r>
      <w:r w:rsidR="00C87C0C" w:rsidRPr="002E3B4A">
        <w:rPr>
          <w:rFonts w:ascii="Sylfaen" w:hAnsi="Sylfaen" w:cs="Sylfaen"/>
          <w:lang w:val="ka-GE"/>
        </w:rPr>
        <w:t xml:space="preserve">ივლიან პროექტის განხორციელების </w:t>
      </w:r>
      <w:r w:rsidRPr="002E3B4A">
        <w:rPr>
          <w:rFonts w:ascii="Sylfaen" w:hAnsi="Sylfaen" w:cs="Sylfaen"/>
          <w:lang w:val="ka-GE"/>
        </w:rPr>
        <w:t>სახელმძღვანელოთი გათვალისწინებულ პროცედურებს.</w:t>
      </w:r>
    </w:p>
    <w:p w:rsidR="008C0DE9" w:rsidRPr="002E3B4A" w:rsidRDefault="008C0DE9" w:rsidP="002E3B4A">
      <w:pPr>
        <w:spacing w:line="276" w:lineRule="auto"/>
        <w:ind w:left="-426"/>
        <w:jc w:val="both"/>
        <w:rPr>
          <w:rFonts w:ascii="Sylfaen" w:hAnsi="Sylfaen" w:cs="Sylfaen"/>
          <w:lang w:val="ka-GE"/>
        </w:rPr>
      </w:pPr>
    </w:p>
    <w:p w:rsidR="00566218" w:rsidRDefault="00566218" w:rsidP="002E3B4A">
      <w:pPr>
        <w:spacing w:line="276" w:lineRule="auto"/>
        <w:ind w:left="-426"/>
        <w:jc w:val="center"/>
        <w:rPr>
          <w:rFonts w:ascii="Sylfaen" w:hAnsi="Sylfaen"/>
          <w:b/>
          <w:u w:val="single"/>
          <w:lang w:val="ka-GE"/>
        </w:rPr>
      </w:pPr>
    </w:p>
    <w:p w:rsidR="008C0DE9" w:rsidRPr="002E3B4A" w:rsidRDefault="008C0DE9" w:rsidP="002E3B4A">
      <w:pPr>
        <w:spacing w:line="276" w:lineRule="auto"/>
        <w:ind w:left="-426"/>
        <w:jc w:val="center"/>
        <w:rPr>
          <w:rFonts w:ascii="Sylfaen" w:hAnsi="Sylfaen"/>
          <w:b/>
          <w:u w:val="single"/>
          <w:lang w:val="ka-GE"/>
        </w:rPr>
      </w:pPr>
      <w:r w:rsidRPr="002E3B4A">
        <w:rPr>
          <w:rFonts w:ascii="Sylfaen" w:hAnsi="Sylfaen"/>
          <w:b/>
          <w:u w:val="single"/>
          <w:lang w:val="ka-GE"/>
        </w:rPr>
        <w:t>მუხლი 6. პოტენციური ბენეფიციარის შერჩევის კრიტერიუმები</w:t>
      </w:r>
    </w:p>
    <w:p w:rsidR="00801752" w:rsidRPr="002E3B4A" w:rsidRDefault="008C0DE9" w:rsidP="002E3B4A">
      <w:pPr>
        <w:spacing w:line="276" w:lineRule="auto"/>
        <w:ind w:left="-426"/>
        <w:jc w:val="both"/>
        <w:rPr>
          <w:rFonts w:ascii="Sylfaen" w:hAnsi="Sylfaen"/>
          <w:i/>
          <w:color w:val="FF0000"/>
          <w:lang w:val="ka-GE"/>
        </w:rPr>
      </w:pPr>
      <w:r w:rsidRPr="002E3B4A">
        <w:rPr>
          <w:rFonts w:ascii="Sylfaen" w:hAnsi="Sylfaen" w:cs="Sylfaen"/>
          <w:b/>
          <w:bCs/>
          <w:lang w:val="ka-GE"/>
        </w:rPr>
        <w:t>6.1.</w:t>
      </w:r>
      <w:r w:rsidRPr="002E3B4A">
        <w:rPr>
          <w:rFonts w:ascii="Sylfaen" w:hAnsi="Sylfaen" w:cs="Sylfaen"/>
          <w:bCs/>
          <w:lang w:val="ka-GE"/>
        </w:rPr>
        <w:t xml:space="preserve"> პრ</w:t>
      </w:r>
      <w:r w:rsidR="00BA7FE1" w:rsidRPr="002E3B4A">
        <w:rPr>
          <w:rFonts w:ascii="Sylfaen" w:hAnsi="Sylfaen" w:cs="Sylfaen"/>
          <w:bCs/>
          <w:lang w:val="ka-GE"/>
        </w:rPr>
        <w:t xml:space="preserve">ოექტში მონაწილების უფლება აქვს </w:t>
      </w:r>
      <w:r w:rsidR="00BA7FE1" w:rsidRPr="002E3B4A">
        <w:rPr>
          <w:rFonts w:ascii="Sylfaen" w:hAnsi="Sylfaen"/>
          <w:lang w:val="ka-GE"/>
        </w:rPr>
        <w:t>საქართველოს სრულწლოვან მოქალაქეს ფიზიკურ პირს, რომელიც მუდმივად ცხოვრობს (მცხოვ</w:t>
      </w:r>
      <w:r w:rsidR="003D5035" w:rsidRPr="002E3B4A">
        <w:rPr>
          <w:rFonts w:ascii="Sylfaen" w:hAnsi="Sylfaen"/>
          <w:lang w:val="ka-GE"/>
        </w:rPr>
        <w:t>რები) მაჭახელას დაცულ</w:t>
      </w:r>
      <w:r w:rsidR="0005481F" w:rsidRPr="002E3B4A">
        <w:rPr>
          <w:rFonts w:ascii="Sylfaen" w:hAnsi="Sylfaen"/>
          <w:lang w:val="ka-GE"/>
        </w:rPr>
        <w:t>ი</w:t>
      </w:r>
      <w:r w:rsidR="003D5035" w:rsidRPr="002E3B4A">
        <w:rPr>
          <w:rFonts w:ascii="Sylfaen" w:hAnsi="Sylfaen"/>
          <w:lang w:val="ka-GE"/>
        </w:rPr>
        <w:t xml:space="preserve"> </w:t>
      </w:r>
      <w:r w:rsidR="003D5035" w:rsidRPr="002E3B4A">
        <w:rPr>
          <w:rFonts w:ascii="Sylfaen" w:hAnsi="Sylfaen"/>
          <w:lang w:val="ka-GE"/>
        </w:rPr>
        <w:lastRenderedPageBreak/>
        <w:t>ლანდშაფტის</w:t>
      </w:r>
      <w:r w:rsidR="00BA7FE1" w:rsidRPr="002E3B4A">
        <w:rPr>
          <w:rFonts w:ascii="Sylfaen" w:hAnsi="Sylfaen"/>
          <w:lang w:val="ka-GE"/>
        </w:rPr>
        <w:t xml:space="preserve"> ტერიტორიაზე და</w:t>
      </w:r>
      <w:r w:rsidR="00BA7FE1" w:rsidRPr="002E3B4A">
        <w:rPr>
          <w:rFonts w:ascii="Sylfaen" w:hAnsi="Sylfaen" w:cs="Sylfaen"/>
          <w:bCs/>
          <w:lang w:val="ka-GE"/>
        </w:rPr>
        <w:t xml:space="preserve"> რომელსაც საქართველოს კანონმდებლობით განსაზღვრული წესის შესაბამისად </w:t>
      </w:r>
      <w:r w:rsidR="00801752" w:rsidRPr="002E3B4A">
        <w:rPr>
          <w:rFonts w:ascii="Sylfaen" w:hAnsi="Sylfaen" w:cs="Sylfaen"/>
          <w:bCs/>
          <w:lang w:val="ka-GE"/>
        </w:rPr>
        <w:t>საკუთრებაში</w:t>
      </w:r>
      <w:r w:rsidR="00B87A08">
        <w:rPr>
          <w:rFonts w:ascii="Sylfaen" w:hAnsi="Sylfaen" w:cs="Sylfaen"/>
          <w:bCs/>
          <w:lang w:val="ka-GE"/>
        </w:rPr>
        <w:t xml:space="preserve"> და/ან სარგებლობაში</w:t>
      </w:r>
      <w:r w:rsidR="00B87A08" w:rsidRPr="002E3B4A">
        <w:rPr>
          <w:rFonts w:ascii="Sylfaen" w:hAnsi="Sylfaen" w:cs="Sylfaen"/>
          <w:bCs/>
          <w:lang w:val="ka-GE"/>
        </w:rPr>
        <w:t xml:space="preserve"> </w:t>
      </w:r>
      <w:r w:rsidR="00BA7FE1" w:rsidRPr="002E3B4A">
        <w:rPr>
          <w:rFonts w:ascii="Sylfaen" w:hAnsi="Sylfaen" w:cs="Sylfaen"/>
          <w:bCs/>
          <w:i/>
          <w:color w:val="FF0000"/>
          <w:lang w:val="ka-GE"/>
        </w:rPr>
        <w:t xml:space="preserve"> </w:t>
      </w:r>
      <w:r w:rsidR="00BA7FE1" w:rsidRPr="002E3B4A">
        <w:rPr>
          <w:rFonts w:ascii="Sylfaen" w:hAnsi="Sylfaen" w:cs="Sylfaen"/>
          <w:bCs/>
          <w:lang w:val="ka-GE"/>
        </w:rPr>
        <w:t xml:space="preserve">გააჩნია </w:t>
      </w:r>
      <w:r w:rsidR="00BA7FE1" w:rsidRPr="002E3B4A">
        <w:rPr>
          <w:rFonts w:ascii="Sylfaen" w:hAnsi="Sylfaen"/>
          <w:lang w:val="ka-GE"/>
        </w:rPr>
        <w:t xml:space="preserve">მაჭახელას დაცულ ლანდშაფტურ ტერიტორიაზე </w:t>
      </w:r>
      <w:r w:rsidR="00BA7FE1" w:rsidRPr="002E3B4A">
        <w:rPr>
          <w:rFonts w:ascii="Sylfaen" w:hAnsi="Sylfaen" w:cs="Sylfaen"/>
          <w:bCs/>
          <w:lang w:val="ka-GE"/>
        </w:rPr>
        <w:t xml:space="preserve">რეგისტრირებული უძრავი ქონება და განაცხადის შეტანის დროისთვის ეწევა </w:t>
      </w:r>
      <w:r w:rsidR="00801752" w:rsidRPr="002E3B4A">
        <w:rPr>
          <w:rFonts w:ascii="Sylfaen" w:hAnsi="Sylfaen" w:cs="Sylfaen"/>
          <w:bCs/>
          <w:lang w:val="ka-GE"/>
        </w:rPr>
        <w:t>შინამეურნეობას</w:t>
      </w:r>
      <w:r w:rsidR="00566218">
        <w:rPr>
          <w:rFonts w:ascii="Sylfaen" w:hAnsi="Sylfaen" w:cs="Sylfaen"/>
          <w:bCs/>
          <w:lang w:val="ka-GE"/>
        </w:rPr>
        <w:t>;</w:t>
      </w:r>
    </w:p>
    <w:p w:rsidR="008C0DE9" w:rsidRPr="002E3B4A" w:rsidRDefault="00801752" w:rsidP="002E3B4A">
      <w:pPr>
        <w:spacing w:line="276" w:lineRule="auto"/>
        <w:ind w:left="-426"/>
        <w:jc w:val="both"/>
        <w:rPr>
          <w:rFonts w:ascii="Sylfaen" w:hAnsi="Sylfaen"/>
          <w:lang w:val="ka-GE"/>
        </w:rPr>
      </w:pPr>
      <w:r w:rsidRPr="002E3B4A">
        <w:rPr>
          <w:rFonts w:ascii="Sylfaen" w:hAnsi="Sylfaen"/>
          <w:lang w:val="ka-GE"/>
        </w:rPr>
        <w:t xml:space="preserve">6.2. ორივე ტექნოლოგიისთვის ბენეფიციარების შერჩევის კრიტერიუმებს მოიცავს ოჯახები, რომლებსაც აქვთ </w:t>
      </w:r>
      <w:r w:rsidR="001C52B9" w:rsidRPr="002E3B4A">
        <w:rPr>
          <w:rFonts w:ascii="Sylfaen" w:hAnsi="Sylfaen"/>
          <w:lang w:val="ka-GE"/>
        </w:rPr>
        <w:t xml:space="preserve">ელექტროენეტგიაზე/შეშაზე დიდი მოთხოვნა, ასევე სოციალურად დაუცველ ოჯახებს, მრავალშვილიან ოჯახებს, ქალების მიერ მართულ ბიზნესს და ქალების </w:t>
      </w:r>
      <w:r w:rsidR="00566218">
        <w:rPr>
          <w:rFonts w:ascii="Sylfaen" w:hAnsi="Sylfaen"/>
          <w:lang w:val="ka-GE"/>
        </w:rPr>
        <w:t>მიერ მართულ საოჯახო მეურნეობე</w:t>
      </w:r>
      <w:r w:rsidR="001279E0">
        <w:rPr>
          <w:rFonts w:ascii="Sylfaen" w:hAnsi="Sylfaen"/>
          <w:lang w:val="ka-GE"/>
        </w:rPr>
        <w:t>ბ</w:t>
      </w:r>
      <w:r w:rsidR="00566218">
        <w:rPr>
          <w:rFonts w:ascii="Sylfaen" w:hAnsi="Sylfaen"/>
          <w:lang w:val="ka-GE"/>
        </w:rPr>
        <w:t>ს;</w:t>
      </w:r>
    </w:p>
    <w:p w:rsidR="001C52B9" w:rsidRPr="002E3B4A" w:rsidRDefault="001C52B9" w:rsidP="002E3B4A">
      <w:pPr>
        <w:spacing w:line="276" w:lineRule="auto"/>
        <w:ind w:left="-426"/>
        <w:jc w:val="both"/>
        <w:rPr>
          <w:rFonts w:ascii="Sylfaen" w:hAnsi="Sylfaen" w:cs="Sylfaen"/>
          <w:bCs/>
          <w:lang w:val="ka-GE"/>
        </w:rPr>
      </w:pPr>
      <w:r w:rsidRPr="002E3B4A">
        <w:rPr>
          <w:rFonts w:ascii="Sylfaen" w:hAnsi="Sylfaen"/>
          <w:lang w:val="ka-GE"/>
        </w:rPr>
        <w:t>6</w:t>
      </w:r>
      <w:r w:rsidRPr="002E3B4A">
        <w:rPr>
          <w:rFonts w:ascii="Sylfaen" w:hAnsi="Sylfaen" w:cs="Sylfaen"/>
          <w:bCs/>
          <w:lang w:val="ka-GE"/>
        </w:rPr>
        <w:t>.3. განსაკუთრებით გამიზნული უნდა იყოს სამიზნე ჯგუფებზე მათ შორის ქალებზე, ახალგაზრდებზე, შეზღუდული შესაძლებლობის მქონე პირებზე, დ</w:t>
      </w:r>
      <w:r w:rsidR="00566218">
        <w:rPr>
          <w:rFonts w:ascii="Sylfaen" w:hAnsi="Sylfaen" w:cs="Sylfaen"/>
          <w:bCs/>
          <w:lang w:val="ka-GE"/>
        </w:rPr>
        <w:t>ევნილებსა და სხვა უმცირესობებზე;</w:t>
      </w:r>
    </w:p>
    <w:p w:rsidR="008C0DE9" w:rsidRPr="002E3B4A" w:rsidRDefault="00A64F55" w:rsidP="002E3B4A">
      <w:pPr>
        <w:spacing w:line="276" w:lineRule="auto"/>
        <w:ind w:left="-426"/>
        <w:jc w:val="both"/>
        <w:rPr>
          <w:rFonts w:ascii="Sylfaen" w:hAnsi="Sylfaen" w:cs="Sylfaen"/>
          <w:color w:val="000000"/>
          <w:lang w:val="ka-GE"/>
        </w:rPr>
      </w:pPr>
      <w:r w:rsidRPr="002E3B4A">
        <w:rPr>
          <w:rFonts w:ascii="Sylfaen" w:hAnsi="Sylfaen" w:cs="Sylfaen"/>
          <w:color w:val="000000"/>
          <w:lang w:val="ka-GE"/>
        </w:rPr>
        <w:t>6.4</w:t>
      </w:r>
      <w:r w:rsidR="008C0DE9" w:rsidRPr="002E3B4A">
        <w:rPr>
          <w:rFonts w:ascii="Sylfaen" w:hAnsi="Sylfaen" w:cs="Sylfaen"/>
          <w:color w:val="000000"/>
          <w:lang w:val="ka-GE"/>
        </w:rPr>
        <w:t>. განმცხადებელმა განაცხადი</w:t>
      </w:r>
      <w:r w:rsidR="00BA7FE1" w:rsidRPr="002E3B4A">
        <w:rPr>
          <w:rFonts w:ascii="Sylfaen" w:hAnsi="Sylfaen" w:cs="Sylfaen"/>
          <w:color w:val="000000"/>
          <w:lang w:val="ka-GE"/>
        </w:rPr>
        <w:t xml:space="preserve"> უნდა წარუ</w:t>
      </w:r>
      <w:r w:rsidR="008C0DE9" w:rsidRPr="002E3B4A">
        <w:rPr>
          <w:rFonts w:ascii="Sylfaen" w:hAnsi="Sylfaen" w:cs="Sylfaen"/>
          <w:color w:val="000000"/>
          <w:lang w:val="ka-GE"/>
        </w:rPr>
        <w:t>დგინ</w:t>
      </w:r>
      <w:r w:rsidR="0005481F" w:rsidRPr="002E3B4A">
        <w:rPr>
          <w:rFonts w:ascii="Sylfaen" w:hAnsi="Sylfaen" w:cs="Sylfaen"/>
          <w:color w:val="000000"/>
          <w:lang w:val="ka-GE"/>
        </w:rPr>
        <w:t>ოს ცენტრს ელექტრონული ფოსტის</w:t>
      </w:r>
      <w:r w:rsidR="008C0DE9" w:rsidRPr="002E3B4A">
        <w:rPr>
          <w:rFonts w:ascii="Sylfaen" w:hAnsi="Sylfaen" w:cs="Sylfaen"/>
          <w:color w:val="000000"/>
          <w:lang w:val="ka-GE"/>
        </w:rPr>
        <w:t xml:space="preserve"> </w:t>
      </w:r>
      <w:r w:rsidR="0005481F" w:rsidRPr="002E3B4A">
        <w:rPr>
          <w:rFonts w:ascii="Sylfaen" w:hAnsi="Sylfaen" w:cs="Sylfaen"/>
          <w:color w:val="000000"/>
          <w:lang w:val="ka-GE"/>
        </w:rPr>
        <w:t>ან/და მატერიალური სახით</w:t>
      </w:r>
      <w:r w:rsidR="008C0DE9" w:rsidRPr="002E3B4A">
        <w:rPr>
          <w:rFonts w:ascii="Sylfaen" w:hAnsi="Sylfaen" w:cs="Sylfaen"/>
          <w:color w:val="000000"/>
          <w:lang w:val="ka-GE"/>
        </w:rPr>
        <w:t>. განაცხადის ფორმა დამტკიცე</w:t>
      </w:r>
      <w:r w:rsidR="00BA7FE1" w:rsidRPr="002E3B4A">
        <w:rPr>
          <w:rFonts w:ascii="Sylfaen" w:hAnsi="Sylfaen" w:cs="Sylfaen"/>
          <w:color w:val="000000"/>
          <w:lang w:val="ka-GE"/>
        </w:rPr>
        <w:t>ბულია წინამდებარე წესის დანართ</w:t>
      </w:r>
      <w:r w:rsidR="00995319">
        <w:rPr>
          <w:rFonts w:ascii="Sylfaen" w:hAnsi="Sylfaen" w:cs="Sylfaen"/>
          <w:color w:val="000000"/>
          <w:lang w:val="ka-GE"/>
        </w:rPr>
        <w:t>ი</w:t>
      </w:r>
      <w:r w:rsidR="00BA7FE1" w:rsidRPr="002E3B4A">
        <w:rPr>
          <w:rFonts w:ascii="Sylfaen" w:hAnsi="Sylfaen" w:cs="Sylfaen"/>
          <w:color w:val="000000"/>
          <w:lang w:val="ka-GE"/>
        </w:rPr>
        <w:t xml:space="preserve"> 2</w:t>
      </w:r>
      <w:r w:rsidR="00995319">
        <w:rPr>
          <w:rFonts w:ascii="Sylfaen" w:hAnsi="Sylfaen" w:cs="Sylfaen"/>
          <w:color w:val="000000"/>
          <w:lang w:val="ka-GE"/>
        </w:rPr>
        <w:t>-</w:t>
      </w:r>
      <w:r w:rsidR="008C0DE9" w:rsidRPr="002E3B4A">
        <w:rPr>
          <w:rFonts w:ascii="Sylfaen" w:hAnsi="Sylfaen" w:cs="Sylfaen"/>
          <w:color w:val="000000"/>
          <w:lang w:val="ka-GE"/>
        </w:rPr>
        <w:t>ი</w:t>
      </w:r>
      <w:r w:rsidR="00995319">
        <w:rPr>
          <w:rFonts w:ascii="Sylfaen" w:hAnsi="Sylfaen" w:cs="Sylfaen"/>
          <w:color w:val="000000"/>
          <w:lang w:val="ka-GE"/>
        </w:rPr>
        <w:t>თ</w:t>
      </w:r>
      <w:r w:rsidR="008C0DE9" w:rsidRPr="002E3B4A">
        <w:rPr>
          <w:rFonts w:ascii="Sylfaen" w:hAnsi="Sylfaen" w:cs="Sylfaen"/>
          <w:color w:val="000000"/>
          <w:lang w:val="ka-GE"/>
        </w:rPr>
        <w:t xml:space="preserve">; </w:t>
      </w:r>
    </w:p>
    <w:p w:rsidR="008C0DE9" w:rsidRPr="002E3B4A" w:rsidRDefault="00A64F55" w:rsidP="002E3B4A">
      <w:pPr>
        <w:spacing w:line="276" w:lineRule="auto"/>
        <w:ind w:left="-426"/>
        <w:jc w:val="both"/>
        <w:rPr>
          <w:rFonts w:ascii="Sylfaen" w:hAnsi="Sylfaen"/>
          <w:lang w:val="ka-GE"/>
        </w:rPr>
      </w:pPr>
      <w:r w:rsidRPr="002E3B4A">
        <w:rPr>
          <w:rFonts w:ascii="Sylfaen" w:hAnsi="Sylfaen" w:cs="Sylfaen"/>
          <w:bCs/>
          <w:lang w:val="ka-GE"/>
        </w:rPr>
        <w:t>6.5</w:t>
      </w:r>
      <w:r w:rsidR="008C0DE9" w:rsidRPr="002E3B4A">
        <w:rPr>
          <w:rFonts w:ascii="Sylfaen" w:hAnsi="Sylfaen" w:cs="Sylfaen"/>
          <w:bCs/>
          <w:lang w:val="ka-GE"/>
        </w:rPr>
        <w:t>.</w:t>
      </w:r>
      <w:r w:rsidR="008C0DE9" w:rsidRPr="002E3B4A">
        <w:rPr>
          <w:rFonts w:ascii="Sylfaen" w:hAnsi="Sylfaen" w:cs="Sylfaen"/>
          <w:lang w:val="ka-GE"/>
        </w:rPr>
        <w:t xml:space="preserve"> იმ</w:t>
      </w:r>
      <w:r w:rsidR="008C0DE9" w:rsidRPr="002E3B4A">
        <w:rPr>
          <w:rFonts w:ascii="Sylfaen" w:hAnsi="Sylfaen"/>
          <w:lang w:val="ka-GE"/>
        </w:rPr>
        <w:t xml:space="preserve"> შემთხვევაში, თუ განმცხადებელი არის ცენტრის ან გაეროს განვითარების პროგრამის მიერ განხორციელებული რომელიმე პროექტის/პროგრამის ბენეფიციარი, მას არ უნდა ჰქონდეს პროექტი</w:t>
      </w:r>
      <w:r w:rsidR="00566218">
        <w:rPr>
          <w:rFonts w:ascii="Sylfaen" w:hAnsi="Sylfaen"/>
          <w:lang w:val="ka-GE"/>
        </w:rPr>
        <w:t>ს/პროგრამის  პირობები დარღვეული;</w:t>
      </w:r>
    </w:p>
    <w:p w:rsidR="008C0DE9" w:rsidRPr="002E3B4A" w:rsidRDefault="00A64F55" w:rsidP="002E3B4A">
      <w:pPr>
        <w:spacing w:line="276" w:lineRule="auto"/>
        <w:ind w:left="-426"/>
        <w:jc w:val="both"/>
        <w:rPr>
          <w:rFonts w:ascii="Sylfaen" w:hAnsi="Sylfaen"/>
          <w:lang w:val="ka-GE"/>
        </w:rPr>
      </w:pPr>
      <w:r w:rsidRPr="002E3B4A">
        <w:rPr>
          <w:rFonts w:ascii="Sylfaen" w:hAnsi="Sylfaen"/>
          <w:lang w:val="ka-GE"/>
        </w:rPr>
        <w:t>6.6</w:t>
      </w:r>
      <w:r w:rsidR="008C0DE9" w:rsidRPr="002E3B4A">
        <w:rPr>
          <w:rFonts w:ascii="Sylfaen" w:hAnsi="Sylfaen"/>
          <w:b/>
          <w:lang w:val="ka-GE"/>
        </w:rPr>
        <w:t>.</w:t>
      </w:r>
      <w:r w:rsidR="008C0DE9" w:rsidRPr="002E3B4A">
        <w:rPr>
          <w:rFonts w:ascii="Sylfaen" w:hAnsi="Sylfaen"/>
          <w:lang w:val="ka-GE"/>
        </w:rPr>
        <w:t>განმცხადებელი განაცხადის წარდგენისას წერილობით ადასტურებს თანადაფინანსებაში მონაწილეობის მიღების მზაობა</w:t>
      </w:r>
      <w:r w:rsidR="000A7C38" w:rsidRPr="002E3B4A">
        <w:rPr>
          <w:rFonts w:ascii="Sylfaen" w:hAnsi="Sylfaen"/>
          <w:lang w:val="ka-GE"/>
        </w:rPr>
        <w:t>ს</w:t>
      </w:r>
      <w:r w:rsidR="008C0DE9" w:rsidRPr="002E3B4A">
        <w:rPr>
          <w:rFonts w:ascii="Sylfaen" w:hAnsi="Sylfaen"/>
          <w:lang w:val="ka-GE"/>
        </w:rPr>
        <w:t xml:space="preserve"> მთლ</w:t>
      </w:r>
      <w:r w:rsidR="00C869DB">
        <w:rPr>
          <w:rFonts w:ascii="Sylfaen" w:hAnsi="Sylfaen"/>
          <w:lang w:val="ka-GE"/>
        </w:rPr>
        <w:t>იანი ღირებულების მინიმუმ 10%-ს</w:t>
      </w:r>
      <w:r w:rsidR="00566218">
        <w:rPr>
          <w:rFonts w:ascii="Sylfaen" w:hAnsi="Sylfaen"/>
          <w:lang w:val="ka-GE"/>
        </w:rPr>
        <w:t>;</w:t>
      </w:r>
    </w:p>
    <w:p w:rsidR="008C0DE9" w:rsidRPr="002E3B4A" w:rsidRDefault="00D43FE2" w:rsidP="002E3B4A">
      <w:pPr>
        <w:spacing w:line="276" w:lineRule="auto"/>
        <w:ind w:left="-426"/>
        <w:jc w:val="both"/>
        <w:rPr>
          <w:rFonts w:ascii="Sylfaen" w:hAnsi="Sylfaen"/>
          <w:lang w:val="ka-GE"/>
        </w:rPr>
      </w:pPr>
      <w:r>
        <w:rPr>
          <w:rFonts w:ascii="Sylfaen" w:hAnsi="Sylfaen"/>
          <w:lang w:val="ka-GE"/>
        </w:rPr>
        <w:t>6.7</w:t>
      </w:r>
      <w:r w:rsidR="00A64F55" w:rsidRPr="002E3B4A">
        <w:rPr>
          <w:rFonts w:ascii="Sylfaen" w:hAnsi="Sylfaen"/>
          <w:lang w:val="ka-GE"/>
        </w:rPr>
        <w:t>. ერთ შინ</w:t>
      </w:r>
      <w:r w:rsidR="00A65C89">
        <w:rPr>
          <w:rFonts w:ascii="Sylfaen" w:hAnsi="Sylfaen"/>
          <w:lang w:val="ka-GE"/>
        </w:rPr>
        <w:t>ამეურნ</w:t>
      </w:r>
      <w:r w:rsidR="00CD6897">
        <w:rPr>
          <w:rFonts w:ascii="Sylfaen" w:hAnsi="Sylfaen"/>
          <w:lang w:val="ka-GE"/>
        </w:rPr>
        <w:t>ეობაზე შესაძლებელია ორივე კომპონენტის</w:t>
      </w:r>
      <w:r w:rsidR="008C0DE9" w:rsidRPr="002E3B4A">
        <w:rPr>
          <w:rFonts w:ascii="Sylfaen" w:hAnsi="Sylfaen"/>
          <w:lang w:val="ka-GE"/>
        </w:rPr>
        <w:t xml:space="preserve"> გაცემა.</w:t>
      </w:r>
    </w:p>
    <w:p w:rsidR="008C0DE9" w:rsidRPr="002E3B4A" w:rsidRDefault="008C0DE9" w:rsidP="002E3B4A">
      <w:pPr>
        <w:spacing w:line="276" w:lineRule="auto"/>
        <w:ind w:left="-426"/>
        <w:jc w:val="both"/>
        <w:rPr>
          <w:rFonts w:ascii="Sylfaen" w:hAnsi="Sylfaen"/>
          <w:lang w:val="ka-GE"/>
        </w:rPr>
      </w:pPr>
    </w:p>
    <w:p w:rsidR="008C0DE9" w:rsidRPr="002E3B4A" w:rsidRDefault="008C0DE9" w:rsidP="002E3B4A">
      <w:pPr>
        <w:spacing w:line="276" w:lineRule="auto"/>
        <w:jc w:val="center"/>
        <w:rPr>
          <w:rFonts w:ascii="Sylfaen" w:hAnsi="Sylfaen"/>
          <w:b/>
          <w:u w:val="single"/>
          <w:lang w:val="ka-GE"/>
        </w:rPr>
      </w:pPr>
      <w:r w:rsidRPr="002E3B4A">
        <w:rPr>
          <w:rFonts w:ascii="Sylfaen" w:hAnsi="Sylfaen"/>
          <w:b/>
          <w:u w:val="single"/>
          <w:lang w:val="ka-GE"/>
        </w:rPr>
        <w:t>მუხლი 7. პროექტის დაფინანსების პირობები</w:t>
      </w:r>
    </w:p>
    <w:p w:rsidR="00547129" w:rsidRPr="002E3B4A" w:rsidRDefault="008C0DE9" w:rsidP="002E3B4A">
      <w:pPr>
        <w:spacing w:line="276" w:lineRule="auto"/>
        <w:ind w:left="-426"/>
        <w:jc w:val="both"/>
        <w:rPr>
          <w:rFonts w:ascii="Sylfaen" w:hAnsi="Sylfaen" w:cs="Sylfaen"/>
          <w:lang w:val="ka-GE"/>
        </w:rPr>
      </w:pPr>
      <w:r w:rsidRPr="002E3B4A">
        <w:rPr>
          <w:rFonts w:ascii="Sylfaen" w:hAnsi="Sylfaen" w:cs="Sylfaen"/>
          <w:b/>
          <w:lang w:val="ka-GE"/>
        </w:rPr>
        <w:t>7.1.</w:t>
      </w:r>
      <w:r w:rsidRPr="002E3B4A">
        <w:rPr>
          <w:rFonts w:ascii="Sylfaen" w:hAnsi="Sylfaen" w:cs="Sylfaen"/>
          <w:lang w:val="ka-GE"/>
        </w:rPr>
        <w:t xml:space="preserve"> </w:t>
      </w:r>
      <w:r w:rsidR="00547129" w:rsidRPr="002E3B4A">
        <w:rPr>
          <w:rFonts w:ascii="Sylfaen" w:hAnsi="Sylfaen" w:cs="Sylfaen"/>
          <w:lang w:val="ka-GE"/>
        </w:rPr>
        <w:t>ცენტრის გრანტის მოცულობა შეადგენს მზის ფოტოვოლტური სისტემის მთ</w:t>
      </w:r>
      <w:r w:rsidR="003D5035" w:rsidRPr="002E3B4A">
        <w:rPr>
          <w:rFonts w:ascii="Sylfaen" w:hAnsi="Sylfaen" w:cs="Sylfaen"/>
          <w:lang w:val="ka-GE"/>
        </w:rPr>
        <w:t xml:space="preserve">ლიანი ღირებულების </w:t>
      </w:r>
      <w:r w:rsidR="0005481F" w:rsidRPr="002E3B4A">
        <w:rPr>
          <w:rFonts w:ascii="Sylfaen" w:hAnsi="Sylfaen" w:cs="Sylfaen"/>
          <w:lang w:val="ka-GE"/>
        </w:rPr>
        <w:t xml:space="preserve">არა უმეტეს </w:t>
      </w:r>
      <w:r w:rsidR="003D5035" w:rsidRPr="002E3B4A">
        <w:rPr>
          <w:rFonts w:ascii="Sylfaen" w:hAnsi="Sylfaen" w:cs="Sylfaen"/>
          <w:lang w:val="ka-GE"/>
        </w:rPr>
        <w:t>90%-ს და მზის</w:t>
      </w:r>
      <w:r w:rsidR="00547129" w:rsidRPr="002E3B4A">
        <w:rPr>
          <w:rFonts w:ascii="Sylfaen" w:hAnsi="Sylfaen" w:cs="Sylfaen"/>
          <w:lang w:val="ka-GE"/>
        </w:rPr>
        <w:t xml:space="preserve"> წყლის გამაცხელებელზე შეადგენს ასევე, მთლიანი ღირებულების </w:t>
      </w:r>
      <w:r w:rsidR="0005481F" w:rsidRPr="002E3B4A">
        <w:rPr>
          <w:rFonts w:ascii="Sylfaen" w:hAnsi="Sylfaen" w:cs="Sylfaen"/>
          <w:lang w:val="ka-GE"/>
        </w:rPr>
        <w:t xml:space="preserve">არა უმეტეს </w:t>
      </w:r>
      <w:r w:rsidR="00547129" w:rsidRPr="002E3B4A">
        <w:rPr>
          <w:rFonts w:ascii="Sylfaen" w:hAnsi="Sylfaen" w:cs="Sylfaen"/>
          <w:lang w:val="ka-GE"/>
        </w:rPr>
        <w:t>90-%</w:t>
      </w:r>
      <w:r w:rsidR="00612564" w:rsidRPr="002E3B4A">
        <w:rPr>
          <w:rFonts w:ascii="Sylfaen" w:hAnsi="Sylfaen" w:cs="Sylfaen"/>
          <w:lang w:val="ka-GE"/>
        </w:rPr>
        <w:t>-ს,</w:t>
      </w:r>
      <w:r w:rsidR="00547129" w:rsidRPr="002E3B4A">
        <w:rPr>
          <w:rFonts w:ascii="Sylfaen" w:hAnsi="Sylfaen" w:cs="Sylfaen"/>
          <w:lang w:val="ka-GE"/>
        </w:rPr>
        <w:t xml:space="preserve"> ხოლო ბენეფიციარის თანამონაწილეობა მზის ფოტოვოლტური სისტემის მთლიანი ღი</w:t>
      </w:r>
      <w:r w:rsidR="0005481F" w:rsidRPr="002E3B4A">
        <w:rPr>
          <w:rFonts w:ascii="Sylfaen" w:hAnsi="Sylfaen" w:cs="Sylfaen"/>
          <w:lang w:val="ka-GE"/>
        </w:rPr>
        <w:t>რებულების არა ნაკლებ</w:t>
      </w:r>
      <w:r w:rsidR="006F045B" w:rsidRPr="002E3B4A">
        <w:rPr>
          <w:rFonts w:ascii="Sylfaen" w:hAnsi="Sylfaen" w:cs="Sylfaen"/>
          <w:lang w:val="ka-GE"/>
        </w:rPr>
        <w:t xml:space="preserve"> 10%-ს და მზის</w:t>
      </w:r>
      <w:r w:rsidR="00547129" w:rsidRPr="002E3B4A">
        <w:rPr>
          <w:rFonts w:ascii="Sylfaen" w:hAnsi="Sylfaen" w:cs="Sylfaen"/>
          <w:lang w:val="ka-GE"/>
        </w:rPr>
        <w:t xml:space="preserve"> წყლის გამაცხელებელზე მთლია</w:t>
      </w:r>
      <w:r w:rsidR="0005481F" w:rsidRPr="002E3B4A">
        <w:rPr>
          <w:rFonts w:ascii="Sylfaen" w:hAnsi="Sylfaen" w:cs="Sylfaen"/>
          <w:lang w:val="ka-GE"/>
        </w:rPr>
        <w:t>ნი ღირებულების არა ნაკლებ</w:t>
      </w:r>
      <w:r w:rsidR="00547129" w:rsidRPr="002E3B4A">
        <w:rPr>
          <w:rFonts w:ascii="Sylfaen" w:hAnsi="Sylfaen" w:cs="Sylfaen"/>
          <w:lang w:val="ka-GE"/>
        </w:rPr>
        <w:t xml:space="preserve"> 10%-ს</w:t>
      </w:r>
      <w:r w:rsidR="00566218">
        <w:rPr>
          <w:rFonts w:ascii="Sylfaen" w:hAnsi="Sylfaen" w:cs="Sylfaen"/>
          <w:lang w:val="ka-GE"/>
        </w:rPr>
        <w:t>;</w:t>
      </w:r>
    </w:p>
    <w:p w:rsidR="008C0DE9" w:rsidRPr="002E3B4A" w:rsidRDefault="008C0DE9" w:rsidP="002E3B4A">
      <w:pPr>
        <w:spacing w:line="276" w:lineRule="auto"/>
        <w:ind w:left="-426"/>
        <w:jc w:val="both"/>
        <w:rPr>
          <w:rFonts w:ascii="Sylfaen" w:hAnsi="Sylfaen" w:cs="Sylfaen"/>
          <w:lang w:val="ka-GE"/>
        </w:rPr>
      </w:pPr>
      <w:r w:rsidRPr="002E3B4A">
        <w:rPr>
          <w:rFonts w:ascii="Sylfaen" w:hAnsi="Sylfaen" w:cs="Sylfaen"/>
          <w:b/>
          <w:bCs/>
          <w:lang w:val="ka-GE"/>
        </w:rPr>
        <w:t>7.2.</w:t>
      </w:r>
      <w:r w:rsidRPr="002E3B4A">
        <w:rPr>
          <w:rFonts w:ascii="Sylfaen" w:hAnsi="Sylfaen" w:cs="Sylfaen"/>
          <w:bCs/>
          <w:lang w:val="ka-GE"/>
        </w:rPr>
        <w:t xml:space="preserve"> ხელშეკრულების ხელმოწერის შემდეგ ცენტრი </w:t>
      </w:r>
      <w:r w:rsidRPr="002E3B4A">
        <w:rPr>
          <w:rFonts w:ascii="Sylfaen" w:hAnsi="Sylfaen" w:cs="Sylfaen"/>
          <w:lang w:val="ka-GE"/>
        </w:rPr>
        <w:t>მზის ფოტოვოლტურ სისტემას</w:t>
      </w:r>
      <w:r w:rsidR="006F045B" w:rsidRPr="002E3B4A">
        <w:rPr>
          <w:rFonts w:ascii="Sylfaen" w:hAnsi="Sylfaen" w:cs="Sylfaen"/>
          <w:lang w:val="ka-GE"/>
        </w:rPr>
        <w:t>ა და მზის</w:t>
      </w:r>
      <w:r w:rsidR="00612564" w:rsidRPr="002E3B4A">
        <w:rPr>
          <w:rFonts w:ascii="Sylfaen" w:hAnsi="Sylfaen" w:cs="Sylfaen"/>
          <w:lang w:val="ka-GE"/>
        </w:rPr>
        <w:t xml:space="preserve"> </w:t>
      </w:r>
      <w:r w:rsidR="00547129" w:rsidRPr="002E3B4A">
        <w:rPr>
          <w:rFonts w:ascii="Sylfaen" w:hAnsi="Sylfaen" w:cs="Sylfaen"/>
          <w:lang w:val="ka-GE"/>
        </w:rPr>
        <w:t>წყლის გამაცხელებლებს</w:t>
      </w:r>
      <w:r w:rsidRPr="002E3B4A">
        <w:rPr>
          <w:rFonts w:ascii="Sylfaen" w:hAnsi="Sylfaen" w:cs="Sylfaen"/>
          <w:lang w:val="ka-GE"/>
        </w:rPr>
        <w:t xml:space="preserve"> </w:t>
      </w:r>
      <w:r w:rsidRPr="002E3B4A">
        <w:rPr>
          <w:rFonts w:ascii="Sylfaen" w:hAnsi="Sylfaen" w:cs="Sylfaen"/>
          <w:bCs/>
          <w:lang w:val="ka-GE"/>
        </w:rPr>
        <w:t xml:space="preserve">გადასცემს ბენეფიციარს, მხოლოდ ბენეფიციარის მიერ თანამონაწილეობის თანხის გადახდის შემდგომ, </w:t>
      </w:r>
      <w:r w:rsidRPr="002E3B4A">
        <w:rPr>
          <w:rFonts w:ascii="Sylfaen" w:hAnsi="Sylfaen"/>
          <w:lang w:val="ka-GE"/>
        </w:rPr>
        <w:t>რაც უნდა დასტურდებოდეს შესაბამისი გადახდის დამადასტურებელი ქვითრის ცენტრში წარმოდგ</w:t>
      </w:r>
      <w:r w:rsidR="00566218">
        <w:rPr>
          <w:rFonts w:ascii="Sylfaen" w:hAnsi="Sylfaen"/>
          <w:lang w:val="ka-GE"/>
        </w:rPr>
        <w:t>ენით;</w:t>
      </w:r>
    </w:p>
    <w:p w:rsidR="008C0DE9" w:rsidRPr="002E3B4A" w:rsidRDefault="008C0DE9" w:rsidP="002E3B4A">
      <w:pPr>
        <w:spacing w:line="276" w:lineRule="auto"/>
        <w:ind w:left="-426"/>
        <w:jc w:val="both"/>
        <w:rPr>
          <w:rFonts w:ascii="Sylfaen" w:hAnsi="Sylfaen" w:cs="Calibri"/>
          <w:bCs/>
          <w:lang w:val="ka-GE"/>
        </w:rPr>
      </w:pPr>
      <w:r w:rsidRPr="002E3B4A">
        <w:rPr>
          <w:rFonts w:ascii="Sylfaen" w:hAnsi="Sylfaen" w:cs="Calibri"/>
          <w:b/>
          <w:bCs/>
          <w:lang w:val="ka-GE"/>
        </w:rPr>
        <w:t>7.3.</w:t>
      </w:r>
      <w:r w:rsidRPr="002E3B4A">
        <w:rPr>
          <w:rFonts w:ascii="Sylfaen" w:hAnsi="Sylfaen" w:cs="Calibri"/>
          <w:bCs/>
          <w:lang w:val="ka-GE"/>
        </w:rPr>
        <w:t xml:space="preserve"> ბენეფიციარის თანამონაწილეობის წყაროს შეიძლება წარმოადგენდეს, როგორც საკუთარი ფულადი სახსრები, ასევე საბანკო/მიკროსაფინანსო ორგანიზაციების სესხი. </w:t>
      </w:r>
    </w:p>
    <w:p w:rsidR="008C0DE9" w:rsidRPr="002E3B4A" w:rsidRDefault="008C0DE9" w:rsidP="002E3B4A">
      <w:pPr>
        <w:spacing w:line="276" w:lineRule="auto"/>
        <w:ind w:left="-426"/>
        <w:jc w:val="both"/>
        <w:rPr>
          <w:rFonts w:ascii="Sylfaen" w:hAnsi="Sylfaen" w:cs="Calibri"/>
          <w:bCs/>
          <w:lang w:val="ka-GE"/>
        </w:rPr>
      </w:pPr>
    </w:p>
    <w:p w:rsidR="008C0DE9" w:rsidRPr="002E3B4A" w:rsidRDefault="008C0DE9" w:rsidP="002E3B4A">
      <w:pPr>
        <w:spacing w:line="276" w:lineRule="auto"/>
        <w:ind w:left="-426"/>
        <w:jc w:val="center"/>
        <w:rPr>
          <w:rFonts w:ascii="Sylfaen" w:hAnsi="Sylfaen"/>
          <w:b/>
          <w:u w:val="single"/>
          <w:lang w:val="ka-GE"/>
        </w:rPr>
      </w:pPr>
      <w:r w:rsidRPr="002E3B4A">
        <w:rPr>
          <w:rFonts w:ascii="Sylfaen" w:hAnsi="Sylfaen" w:cs="Sylfaen"/>
          <w:b/>
          <w:u w:val="single"/>
          <w:lang w:val="ka-GE"/>
        </w:rPr>
        <w:t xml:space="preserve">მუხლი 8. პროექტის </w:t>
      </w:r>
      <w:r w:rsidRPr="002E3B4A">
        <w:rPr>
          <w:rFonts w:ascii="Sylfaen" w:hAnsi="Sylfaen"/>
          <w:b/>
          <w:u w:val="single"/>
          <w:lang w:val="ka-GE"/>
        </w:rPr>
        <w:t>განხორციელების პირობები</w:t>
      </w:r>
    </w:p>
    <w:p w:rsidR="008C0DE9" w:rsidRPr="002E3B4A" w:rsidRDefault="008C0DE9" w:rsidP="002E3B4A">
      <w:pPr>
        <w:spacing w:line="276" w:lineRule="auto"/>
        <w:ind w:left="-426"/>
        <w:jc w:val="both"/>
        <w:rPr>
          <w:rFonts w:ascii="Sylfaen" w:hAnsi="Sylfaen"/>
          <w:b/>
          <w:u w:val="single"/>
          <w:lang w:val="ka-GE"/>
        </w:rPr>
      </w:pPr>
      <w:r w:rsidRPr="002E3B4A">
        <w:rPr>
          <w:rFonts w:ascii="Sylfaen" w:hAnsi="Sylfaen" w:cs="Sylfaen"/>
          <w:b/>
          <w:lang w:val="ka-GE"/>
        </w:rPr>
        <w:t xml:space="preserve"> პროექტში</w:t>
      </w:r>
      <w:r w:rsidRPr="002E3B4A">
        <w:rPr>
          <w:rFonts w:ascii="Sylfaen" w:hAnsi="Sylfaen"/>
          <w:b/>
          <w:lang w:val="ka-GE"/>
        </w:rPr>
        <w:t xml:space="preserve"> მონაწილეობისას პოტენციური ბენეფიციარი გაივლის შემდეგ ეტაპებს:</w:t>
      </w:r>
    </w:p>
    <w:p w:rsidR="008C0DE9" w:rsidRPr="002E3B4A" w:rsidRDefault="008C0DE9" w:rsidP="002E3B4A">
      <w:pPr>
        <w:spacing w:line="276" w:lineRule="auto"/>
        <w:ind w:left="-426"/>
        <w:jc w:val="both"/>
        <w:rPr>
          <w:rFonts w:ascii="Sylfaen" w:hAnsi="Sylfaen"/>
          <w:b/>
          <w:u w:val="single"/>
          <w:lang w:val="ka-GE"/>
        </w:rPr>
      </w:pPr>
      <w:r w:rsidRPr="002E3B4A">
        <w:rPr>
          <w:rFonts w:ascii="Sylfaen" w:hAnsi="Sylfaen" w:cs="Sylfaen"/>
          <w:lang w:val="ka-GE"/>
        </w:rPr>
        <w:t xml:space="preserve">ა) </w:t>
      </w:r>
      <w:r w:rsidRPr="002E3B4A">
        <w:rPr>
          <w:rFonts w:ascii="Sylfaen" w:hAnsi="Sylfaen"/>
          <w:lang w:val="ka-GE"/>
        </w:rPr>
        <w:t>ცენტრში  განაცხადის წარდგენა;</w:t>
      </w:r>
    </w:p>
    <w:p w:rsidR="008C0DE9" w:rsidRPr="002E3B4A" w:rsidRDefault="008C0DE9" w:rsidP="002E3B4A">
      <w:pPr>
        <w:spacing w:line="276" w:lineRule="auto"/>
        <w:ind w:left="-426"/>
        <w:jc w:val="both"/>
        <w:rPr>
          <w:rFonts w:ascii="Sylfaen" w:hAnsi="Sylfaen"/>
          <w:b/>
          <w:u w:val="single"/>
          <w:lang w:val="ka-GE"/>
        </w:rPr>
      </w:pPr>
      <w:r w:rsidRPr="002E3B4A">
        <w:rPr>
          <w:rFonts w:ascii="Sylfaen" w:hAnsi="Sylfaen" w:cs="Sylfaen"/>
          <w:lang w:val="ka-GE"/>
        </w:rPr>
        <w:t>ბ) განაცხადის</w:t>
      </w:r>
      <w:r w:rsidRPr="002E3B4A">
        <w:rPr>
          <w:rFonts w:ascii="Sylfaen" w:hAnsi="Sylfaen"/>
          <w:lang w:val="ka-GE"/>
        </w:rPr>
        <w:t xml:space="preserve"> შესწავლა;</w:t>
      </w:r>
    </w:p>
    <w:p w:rsidR="008C0DE9" w:rsidRPr="002E3B4A" w:rsidRDefault="008C0DE9" w:rsidP="002E3B4A">
      <w:pPr>
        <w:spacing w:line="276" w:lineRule="auto"/>
        <w:ind w:left="-426"/>
        <w:jc w:val="both"/>
        <w:rPr>
          <w:rFonts w:ascii="Sylfaen" w:hAnsi="Sylfaen"/>
          <w:lang w:val="ka-GE"/>
        </w:rPr>
      </w:pPr>
      <w:r w:rsidRPr="002E3B4A">
        <w:rPr>
          <w:rFonts w:ascii="Sylfaen" w:hAnsi="Sylfaen"/>
          <w:lang w:val="ka-GE"/>
        </w:rPr>
        <w:t>გ) პოტენციურ ბენეფიციართან ადგილზე გასვლა და ადგილმდებარეობის შეფასება;</w:t>
      </w:r>
    </w:p>
    <w:p w:rsidR="008C0DE9" w:rsidRPr="002E3B4A" w:rsidRDefault="008C0DE9" w:rsidP="002E3B4A">
      <w:pPr>
        <w:spacing w:line="276" w:lineRule="auto"/>
        <w:ind w:left="-426"/>
        <w:jc w:val="both"/>
        <w:rPr>
          <w:rFonts w:ascii="Sylfaen" w:hAnsi="Sylfaen"/>
          <w:b/>
          <w:u w:val="single"/>
          <w:lang w:val="ka-GE"/>
        </w:rPr>
      </w:pPr>
      <w:r w:rsidRPr="002E3B4A">
        <w:rPr>
          <w:rFonts w:ascii="Sylfaen" w:hAnsi="Sylfaen"/>
          <w:lang w:val="ka-GE"/>
        </w:rPr>
        <w:t xml:space="preserve">დ) დამატებით დოკუმენტაციის წარმოდგენა, ხარვეზის აღმოფხვრა; </w:t>
      </w:r>
    </w:p>
    <w:p w:rsidR="008C0DE9" w:rsidRPr="002E3B4A" w:rsidRDefault="008C0DE9" w:rsidP="002E3B4A">
      <w:pPr>
        <w:spacing w:line="276" w:lineRule="auto"/>
        <w:ind w:left="-426"/>
        <w:jc w:val="both"/>
        <w:rPr>
          <w:rFonts w:ascii="Sylfaen" w:hAnsi="Sylfaen"/>
          <w:lang w:val="ka-GE"/>
        </w:rPr>
      </w:pPr>
      <w:r w:rsidRPr="002E3B4A">
        <w:rPr>
          <w:rFonts w:ascii="Sylfaen" w:hAnsi="Sylfaen" w:cs="Sylfaen"/>
          <w:lang w:val="ka-GE"/>
        </w:rPr>
        <w:lastRenderedPageBreak/>
        <w:t>ე) განაცხადის</w:t>
      </w:r>
      <w:r w:rsidRPr="002E3B4A">
        <w:rPr>
          <w:rFonts w:ascii="Sylfaen" w:hAnsi="Sylfaen"/>
          <w:lang w:val="ka-GE"/>
        </w:rPr>
        <w:t xml:space="preserve"> განხილვა შესაბამისი</w:t>
      </w:r>
      <w:r w:rsidR="000A7C38" w:rsidRPr="002E3B4A">
        <w:rPr>
          <w:rFonts w:ascii="Sylfaen" w:hAnsi="Sylfaen"/>
          <w:lang w:val="ka-GE"/>
        </w:rPr>
        <w:t xml:space="preserve"> </w:t>
      </w:r>
      <w:r w:rsidR="00547129" w:rsidRPr="002E3B4A">
        <w:rPr>
          <w:rFonts w:ascii="Sylfaen" w:hAnsi="Sylfaen"/>
          <w:lang w:val="ka-GE"/>
        </w:rPr>
        <w:t>ჯგუფის</w:t>
      </w:r>
      <w:r w:rsidR="000A7C38" w:rsidRPr="002E3B4A">
        <w:rPr>
          <w:rFonts w:ascii="Sylfaen" w:hAnsi="Sylfaen"/>
          <w:lang w:val="ka-GE"/>
        </w:rPr>
        <w:t xml:space="preserve"> </w:t>
      </w:r>
      <w:r w:rsidRPr="002E3B4A">
        <w:rPr>
          <w:rFonts w:ascii="Sylfaen" w:hAnsi="Sylfaen"/>
          <w:lang w:val="ka-GE"/>
        </w:rPr>
        <w:t xml:space="preserve"> მიერ;</w:t>
      </w:r>
    </w:p>
    <w:p w:rsidR="008C0DE9" w:rsidRPr="002E3B4A" w:rsidRDefault="008C0DE9" w:rsidP="002E3B4A">
      <w:pPr>
        <w:spacing w:line="276" w:lineRule="auto"/>
        <w:ind w:left="-426"/>
        <w:jc w:val="both"/>
        <w:rPr>
          <w:rFonts w:ascii="Sylfaen" w:hAnsi="Sylfaen"/>
          <w:lang w:val="ka-GE"/>
        </w:rPr>
      </w:pPr>
      <w:r w:rsidRPr="002E3B4A">
        <w:rPr>
          <w:rFonts w:ascii="Sylfaen" w:hAnsi="Sylfaen"/>
          <w:lang w:val="ka-GE"/>
        </w:rPr>
        <w:t>ვ) ხელშეკრულების გაფორმებამდე საჭირო დოკუმენტაციის წარმოდგენა;</w:t>
      </w:r>
    </w:p>
    <w:p w:rsidR="008C0DE9" w:rsidRPr="002E3B4A" w:rsidRDefault="008C0DE9" w:rsidP="002E3B4A">
      <w:pPr>
        <w:spacing w:line="276" w:lineRule="auto"/>
        <w:ind w:left="-426"/>
        <w:jc w:val="both"/>
        <w:rPr>
          <w:rFonts w:ascii="Sylfaen" w:hAnsi="Sylfaen"/>
          <w:b/>
          <w:u w:val="single"/>
          <w:lang w:val="ka-GE"/>
        </w:rPr>
      </w:pPr>
      <w:r w:rsidRPr="002E3B4A">
        <w:rPr>
          <w:rFonts w:ascii="Sylfaen" w:hAnsi="Sylfaen"/>
          <w:lang w:val="ka-GE"/>
        </w:rPr>
        <w:t>ზ) ტრენინგები;</w:t>
      </w:r>
    </w:p>
    <w:p w:rsidR="008C0DE9" w:rsidRPr="002E3B4A" w:rsidRDefault="008C0DE9" w:rsidP="002E3B4A">
      <w:pPr>
        <w:spacing w:line="276" w:lineRule="auto"/>
        <w:ind w:left="-426"/>
        <w:jc w:val="both"/>
        <w:rPr>
          <w:rFonts w:ascii="Sylfaen" w:hAnsi="Sylfaen"/>
          <w:b/>
          <w:u w:val="single"/>
          <w:lang w:val="ka-GE"/>
        </w:rPr>
      </w:pPr>
      <w:r w:rsidRPr="002E3B4A">
        <w:rPr>
          <w:rFonts w:ascii="Sylfaen" w:hAnsi="Sylfaen" w:cs="Sylfaen"/>
          <w:lang w:val="ka-GE"/>
        </w:rPr>
        <w:t>თ) თანადაფინანსების ხელშეკრულების</w:t>
      </w:r>
      <w:r w:rsidRPr="002E3B4A">
        <w:rPr>
          <w:rFonts w:ascii="Sylfaen" w:hAnsi="Sylfaen"/>
          <w:lang w:val="ka-GE"/>
        </w:rPr>
        <w:t xml:space="preserve"> გაფორმება;</w:t>
      </w:r>
    </w:p>
    <w:p w:rsidR="008C0DE9" w:rsidRPr="002E3B4A" w:rsidRDefault="008C0DE9" w:rsidP="002E3B4A">
      <w:pPr>
        <w:spacing w:line="276" w:lineRule="auto"/>
        <w:ind w:left="-426"/>
        <w:jc w:val="both"/>
        <w:rPr>
          <w:rFonts w:ascii="Sylfaen" w:hAnsi="Sylfaen"/>
          <w:b/>
          <w:u w:val="single"/>
          <w:lang w:val="ka-GE"/>
        </w:rPr>
      </w:pPr>
      <w:r w:rsidRPr="002E3B4A">
        <w:rPr>
          <w:rFonts w:ascii="Sylfaen" w:hAnsi="Sylfaen" w:cs="Sylfaen"/>
          <w:lang w:val="ka-GE"/>
        </w:rPr>
        <w:t>ი) ბენეფიციარის თანამონაწილეობის</w:t>
      </w:r>
      <w:r w:rsidRPr="002E3B4A">
        <w:rPr>
          <w:rFonts w:ascii="Sylfaen" w:hAnsi="Sylfaen"/>
          <w:lang w:val="ka-GE"/>
        </w:rPr>
        <w:t xml:space="preserve"> თანხის გადახდა;</w:t>
      </w:r>
    </w:p>
    <w:p w:rsidR="008C0DE9" w:rsidRPr="002E3B4A" w:rsidRDefault="009244C4" w:rsidP="002E3B4A">
      <w:pPr>
        <w:shd w:val="clear" w:color="auto" w:fill="FFFFFF"/>
        <w:spacing w:line="276" w:lineRule="auto"/>
        <w:ind w:left="-426"/>
        <w:jc w:val="both"/>
        <w:rPr>
          <w:rFonts w:ascii="Sylfaen" w:hAnsi="Sylfaen"/>
          <w:b/>
          <w:u w:val="single"/>
          <w:lang w:val="ka-GE"/>
        </w:rPr>
      </w:pPr>
      <w:r w:rsidRPr="002E3B4A">
        <w:rPr>
          <w:rFonts w:ascii="Sylfaen" w:hAnsi="Sylfaen" w:cs="Sylfaen"/>
          <w:lang w:val="ka-GE"/>
        </w:rPr>
        <w:t>კ) დანადგარები</w:t>
      </w:r>
      <w:r w:rsidR="008C0DE9" w:rsidRPr="002E3B4A">
        <w:rPr>
          <w:rFonts w:ascii="Sylfaen" w:hAnsi="Sylfaen" w:cs="Sylfaen"/>
          <w:lang w:val="ka-GE"/>
        </w:rPr>
        <w:t>ს მონტაჟი</w:t>
      </w:r>
      <w:r w:rsidR="008C0DE9" w:rsidRPr="002E3B4A">
        <w:rPr>
          <w:rFonts w:ascii="Sylfaen" w:hAnsi="Sylfaen"/>
          <w:lang w:val="ka-GE"/>
        </w:rPr>
        <w:t>;</w:t>
      </w:r>
    </w:p>
    <w:p w:rsidR="008C0DE9" w:rsidRPr="002E3B4A" w:rsidRDefault="008C0DE9" w:rsidP="002E3B4A">
      <w:pPr>
        <w:spacing w:line="276" w:lineRule="auto"/>
        <w:ind w:left="-426"/>
        <w:jc w:val="both"/>
        <w:rPr>
          <w:rFonts w:ascii="Sylfaen" w:hAnsi="Sylfaen"/>
          <w:lang w:val="ka-GE"/>
        </w:rPr>
      </w:pPr>
      <w:r w:rsidRPr="002E3B4A">
        <w:rPr>
          <w:rFonts w:ascii="Sylfaen" w:hAnsi="Sylfaen" w:cs="Sylfaen"/>
          <w:lang w:val="ka-GE"/>
        </w:rPr>
        <w:t>ლ) მონიტორინგი</w:t>
      </w:r>
      <w:r w:rsidRPr="002E3B4A">
        <w:rPr>
          <w:rFonts w:ascii="Sylfaen" w:hAnsi="Sylfaen"/>
          <w:lang w:val="ka-GE"/>
        </w:rPr>
        <w:t>.</w:t>
      </w:r>
    </w:p>
    <w:p w:rsidR="008C0DE9" w:rsidRPr="002E3B4A" w:rsidRDefault="008C0DE9" w:rsidP="002E3B4A">
      <w:pPr>
        <w:spacing w:line="276" w:lineRule="auto"/>
        <w:ind w:left="-426"/>
        <w:jc w:val="both"/>
        <w:rPr>
          <w:rFonts w:ascii="Sylfaen" w:hAnsi="Sylfaen"/>
          <w:lang w:val="ka-GE"/>
        </w:rPr>
      </w:pPr>
    </w:p>
    <w:p w:rsidR="00D43FE2" w:rsidRDefault="008C0DE9" w:rsidP="00D43FE2">
      <w:pPr>
        <w:spacing w:line="276" w:lineRule="auto"/>
        <w:ind w:left="-426"/>
        <w:jc w:val="center"/>
        <w:rPr>
          <w:rFonts w:ascii="Sylfaen" w:hAnsi="Sylfaen"/>
          <w:b/>
          <w:u w:val="single"/>
          <w:lang w:val="ka-GE"/>
        </w:rPr>
      </w:pPr>
      <w:r w:rsidRPr="002E3B4A">
        <w:rPr>
          <w:rFonts w:ascii="Sylfaen" w:hAnsi="Sylfaen"/>
          <w:b/>
          <w:u w:val="single"/>
          <w:lang w:val="ka-GE"/>
        </w:rPr>
        <w:t>მუხლი 9. განაცხადის წარმოდგენის ეტაპზე თანმდევი დოკუმენტაცია.</w:t>
      </w:r>
    </w:p>
    <w:p w:rsidR="00D43FE2" w:rsidRDefault="00D43FE2" w:rsidP="00D43FE2">
      <w:pPr>
        <w:spacing w:line="276" w:lineRule="auto"/>
        <w:ind w:left="-426"/>
        <w:jc w:val="center"/>
        <w:rPr>
          <w:rFonts w:ascii="Sylfaen" w:hAnsi="Sylfaen"/>
          <w:b/>
          <w:u w:val="single"/>
          <w:lang w:val="ka-GE"/>
        </w:rPr>
      </w:pPr>
    </w:p>
    <w:p w:rsidR="008C0DE9" w:rsidRPr="002E3B4A" w:rsidRDefault="000159E0" w:rsidP="00D43FE2">
      <w:pPr>
        <w:spacing w:line="276" w:lineRule="auto"/>
        <w:ind w:left="-426"/>
        <w:rPr>
          <w:rFonts w:ascii="Sylfaen" w:hAnsi="Sylfaen"/>
          <w:b/>
          <w:u w:val="single"/>
          <w:lang w:val="ka-GE"/>
        </w:rPr>
      </w:pPr>
      <w:r>
        <w:rPr>
          <w:rFonts w:ascii="Sylfaen" w:hAnsi="Sylfaen" w:cs="Sylfaen"/>
          <w:b/>
          <w:color w:val="000000"/>
          <w:lang w:val="ka-GE"/>
        </w:rPr>
        <w:t xml:space="preserve">პოტენციური </w:t>
      </w:r>
      <w:r w:rsidR="008C0DE9" w:rsidRPr="002E3B4A">
        <w:rPr>
          <w:rFonts w:ascii="Sylfaen" w:hAnsi="Sylfaen" w:cs="Sylfaen"/>
          <w:b/>
          <w:color w:val="000000"/>
          <w:lang w:val="ka-GE"/>
        </w:rPr>
        <w:t>ბენეფიციარის განაცხადს თან უნდა ერთვოდეს</w:t>
      </w:r>
    </w:p>
    <w:p w:rsidR="008C0DE9" w:rsidRPr="002E3B4A" w:rsidRDefault="00547129" w:rsidP="002E3B4A">
      <w:pPr>
        <w:spacing w:line="276" w:lineRule="auto"/>
        <w:ind w:left="-426"/>
        <w:jc w:val="both"/>
        <w:rPr>
          <w:rFonts w:ascii="Sylfaen" w:hAnsi="Sylfaen" w:cs="Sylfaen"/>
          <w:bCs/>
          <w:lang w:val="ka-GE"/>
        </w:rPr>
      </w:pPr>
      <w:r w:rsidRPr="002E3B4A">
        <w:rPr>
          <w:rFonts w:ascii="Sylfaen" w:hAnsi="Sylfaen" w:cs="Sylfaen"/>
          <w:bCs/>
          <w:lang w:val="ka-GE"/>
        </w:rPr>
        <w:t>ა)</w:t>
      </w:r>
      <w:r w:rsidR="008C0DE9" w:rsidRPr="002E3B4A">
        <w:rPr>
          <w:rFonts w:ascii="Sylfaen" w:hAnsi="Sylfaen" w:cs="Sylfaen"/>
          <w:bCs/>
          <w:lang w:val="ka-GE"/>
        </w:rPr>
        <w:t xml:space="preserve"> განმცხადებლის პირადობის დამადასტურებელი დოკუმენტის ასლი;</w:t>
      </w:r>
    </w:p>
    <w:p w:rsidR="008C0DE9" w:rsidRPr="002E3B4A" w:rsidRDefault="00547129" w:rsidP="002E3B4A">
      <w:pPr>
        <w:spacing w:line="276" w:lineRule="auto"/>
        <w:ind w:left="-426"/>
        <w:jc w:val="both"/>
        <w:rPr>
          <w:rFonts w:ascii="Sylfaen" w:hAnsi="Sylfaen" w:cs="Sylfaen"/>
          <w:color w:val="000000"/>
          <w:lang w:val="ka-GE"/>
        </w:rPr>
      </w:pPr>
      <w:r w:rsidRPr="002E3B4A">
        <w:rPr>
          <w:rFonts w:ascii="Sylfaen" w:hAnsi="Sylfaen" w:cs="Sylfaen"/>
          <w:bCs/>
          <w:lang w:val="ka-GE"/>
        </w:rPr>
        <w:t>ბ)</w:t>
      </w:r>
      <w:r w:rsidR="00295A70">
        <w:rPr>
          <w:rFonts w:ascii="Sylfaen" w:hAnsi="Sylfaen" w:cs="Sylfaen"/>
          <w:bCs/>
          <w:lang w:val="ka-GE"/>
        </w:rPr>
        <w:t xml:space="preserve"> </w:t>
      </w:r>
      <w:r w:rsidR="008C0DE9" w:rsidRPr="002E3B4A">
        <w:rPr>
          <w:rFonts w:ascii="Sylfaen" w:hAnsi="Sylfaen" w:cs="Sylfaen"/>
          <w:color w:val="000000"/>
          <w:lang w:val="ka-GE"/>
        </w:rPr>
        <w:t>უძრავი ქონების საკუთრების</w:t>
      </w:r>
      <w:r w:rsidR="00A65C89">
        <w:rPr>
          <w:rFonts w:ascii="Sylfaen" w:hAnsi="Sylfaen" w:cs="Sylfaen"/>
          <w:color w:val="000000"/>
          <w:lang w:val="ka-GE"/>
        </w:rPr>
        <w:t xml:space="preserve"> და/ან სარგებლობის</w:t>
      </w:r>
      <w:r w:rsidR="008C0DE9" w:rsidRPr="002E3B4A">
        <w:rPr>
          <w:rFonts w:ascii="Sylfaen" w:hAnsi="Sylfaen" w:cs="Sylfaen"/>
          <w:color w:val="000000"/>
          <w:lang w:val="ka-GE"/>
        </w:rPr>
        <w:t xml:space="preserve"> დამადასტურებელი დოკუმენტი  (ამონაწერი</w:t>
      </w:r>
      <w:r w:rsidR="008C0DE9" w:rsidRPr="002E3B4A">
        <w:rPr>
          <w:rFonts w:ascii="Sylfaen" w:hAnsi="Sylfaen"/>
          <w:color w:val="000000"/>
          <w:lang w:val="ka-GE"/>
        </w:rPr>
        <w:t xml:space="preserve"> </w:t>
      </w:r>
      <w:r w:rsidR="008C0DE9" w:rsidRPr="002E3B4A">
        <w:rPr>
          <w:rFonts w:ascii="Sylfaen" w:hAnsi="Sylfaen" w:cs="Sylfaen"/>
          <w:color w:val="000000"/>
          <w:lang w:val="ka-GE"/>
        </w:rPr>
        <w:t>საჯარო</w:t>
      </w:r>
      <w:r w:rsidR="008C0DE9" w:rsidRPr="002E3B4A">
        <w:rPr>
          <w:rFonts w:ascii="Sylfaen" w:hAnsi="Sylfaen"/>
          <w:color w:val="000000"/>
          <w:lang w:val="ka-GE"/>
        </w:rPr>
        <w:t xml:space="preserve"> </w:t>
      </w:r>
      <w:r w:rsidR="008C0DE9" w:rsidRPr="002E3B4A">
        <w:rPr>
          <w:rFonts w:ascii="Sylfaen" w:hAnsi="Sylfaen" w:cs="Sylfaen"/>
          <w:color w:val="000000"/>
          <w:lang w:val="ka-GE"/>
        </w:rPr>
        <w:t>რეესტრიდან</w:t>
      </w:r>
      <w:r w:rsidR="008C0DE9" w:rsidRPr="002E3B4A">
        <w:rPr>
          <w:rFonts w:ascii="Sylfaen" w:hAnsi="Sylfaen"/>
          <w:color w:val="000000"/>
          <w:lang w:val="ka-GE"/>
        </w:rPr>
        <w:t xml:space="preserve"> </w:t>
      </w:r>
      <w:r w:rsidR="008C0DE9" w:rsidRPr="002E3B4A">
        <w:rPr>
          <w:rFonts w:ascii="Sylfaen" w:hAnsi="Sylfaen" w:cs="Sylfaen"/>
          <w:color w:val="000000"/>
          <w:lang w:val="ka-GE"/>
        </w:rPr>
        <w:t>და</w:t>
      </w:r>
      <w:r w:rsidR="008C0DE9" w:rsidRPr="002E3B4A">
        <w:rPr>
          <w:rFonts w:ascii="Sylfaen" w:hAnsi="Sylfaen"/>
          <w:color w:val="000000"/>
          <w:lang w:val="ka-GE"/>
        </w:rPr>
        <w:t xml:space="preserve"> </w:t>
      </w:r>
      <w:r w:rsidR="008C0DE9" w:rsidRPr="002E3B4A">
        <w:rPr>
          <w:rFonts w:ascii="Sylfaen" w:hAnsi="Sylfaen" w:cs="Sylfaen"/>
          <w:color w:val="000000"/>
          <w:lang w:val="ka-GE"/>
        </w:rPr>
        <w:t>საკადასტრო</w:t>
      </w:r>
      <w:r w:rsidR="008C0DE9" w:rsidRPr="002E3B4A">
        <w:rPr>
          <w:rFonts w:ascii="Sylfaen" w:hAnsi="Sylfaen"/>
          <w:color w:val="000000"/>
          <w:lang w:val="ka-GE"/>
        </w:rPr>
        <w:t xml:space="preserve"> </w:t>
      </w:r>
      <w:r w:rsidR="008C0DE9" w:rsidRPr="002E3B4A">
        <w:rPr>
          <w:rFonts w:ascii="Sylfaen" w:hAnsi="Sylfaen" w:cs="Sylfaen"/>
          <w:color w:val="000000"/>
          <w:lang w:val="ka-GE"/>
        </w:rPr>
        <w:t xml:space="preserve">რუკა); </w:t>
      </w:r>
    </w:p>
    <w:p w:rsidR="008C0DE9" w:rsidRPr="002E3B4A" w:rsidRDefault="00F33B3B" w:rsidP="002E3B4A">
      <w:pPr>
        <w:tabs>
          <w:tab w:val="left" w:pos="0"/>
          <w:tab w:val="left" w:pos="90"/>
          <w:tab w:val="left" w:pos="180"/>
          <w:tab w:val="left" w:pos="270"/>
        </w:tabs>
        <w:spacing w:line="276" w:lineRule="auto"/>
        <w:ind w:left="-426"/>
        <w:jc w:val="both"/>
        <w:rPr>
          <w:rFonts w:ascii="Sylfaen" w:hAnsi="Sylfaen" w:cs="Sylfaen"/>
          <w:b/>
          <w:color w:val="000000"/>
          <w:lang w:val="ka-GE"/>
        </w:rPr>
      </w:pPr>
      <w:r w:rsidRPr="002E3B4A">
        <w:rPr>
          <w:rFonts w:ascii="Sylfaen" w:hAnsi="Sylfaen" w:cs="Sylfaen"/>
          <w:color w:val="000000"/>
          <w:lang w:val="ka-GE"/>
        </w:rPr>
        <w:t>გ</w:t>
      </w:r>
      <w:r w:rsidR="00547129" w:rsidRPr="002E3B4A">
        <w:rPr>
          <w:rFonts w:ascii="Sylfaen" w:hAnsi="Sylfaen" w:cs="Sylfaen"/>
          <w:color w:val="000000"/>
          <w:lang w:val="ka-GE"/>
        </w:rPr>
        <w:t>)</w:t>
      </w:r>
      <w:r w:rsidR="008C0DE9" w:rsidRPr="002E3B4A">
        <w:rPr>
          <w:rFonts w:ascii="Sylfaen" w:hAnsi="Sylfaen" w:cs="Sylfaen"/>
          <w:color w:val="000000"/>
          <w:lang w:val="ka-GE"/>
        </w:rPr>
        <w:t xml:space="preserve"> პროექტის სამიზნე ადგილის ფოტოსურათი</w:t>
      </w:r>
      <w:r w:rsidR="00962F75">
        <w:rPr>
          <w:rFonts w:ascii="Sylfaen" w:hAnsi="Sylfaen" w:cs="Sylfaen"/>
          <w:color w:val="000000"/>
          <w:lang w:val="ka-GE"/>
        </w:rPr>
        <w:t xml:space="preserve"> (ფოტოსურათის არსებობის შემთხვევაში)</w:t>
      </w:r>
      <w:r w:rsidR="00566218">
        <w:rPr>
          <w:rFonts w:ascii="Sylfaen" w:hAnsi="Sylfaen" w:cs="Sylfaen"/>
          <w:color w:val="000000"/>
          <w:lang w:val="ka-GE"/>
        </w:rPr>
        <w:t>;</w:t>
      </w:r>
    </w:p>
    <w:p w:rsidR="008C0DE9" w:rsidRPr="002E3B4A" w:rsidRDefault="008C0DE9" w:rsidP="002E3B4A">
      <w:pPr>
        <w:spacing w:after="120" w:line="276" w:lineRule="auto"/>
        <w:ind w:left="-426"/>
        <w:jc w:val="both"/>
        <w:rPr>
          <w:rStyle w:val="a5"/>
          <w:rFonts w:ascii="Sylfaen" w:hAnsi="Sylfaen" w:cs="Calibri"/>
          <w:color w:val="0070C0"/>
          <w:lang w:val="ka-GE"/>
        </w:rPr>
      </w:pPr>
      <w:r w:rsidRPr="002E3B4A">
        <w:rPr>
          <w:rFonts w:ascii="Sylfaen" w:hAnsi="Sylfaen"/>
          <w:b/>
          <w:u w:val="single"/>
          <w:lang w:val="ka-GE"/>
        </w:rPr>
        <w:t>შენიშვნა</w:t>
      </w:r>
      <w:r w:rsidR="00485C3A">
        <w:rPr>
          <w:rFonts w:ascii="Sylfaen" w:hAnsi="Sylfaen"/>
          <w:b/>
          <w:i/>
          <w:lang w:val="ka-GE"/>
        </w:rPr>
        <w:t>:</w:t>
      </w:r>
      <w:r w:rsidRPr="002E3B4A">
        <w:rPr>
          <w:rFonts w:ascii="Sylfaen" w:hAnsi="Sylfaen"/>
          <w:b/>
          <w:i/>
          <w:lang w:val="ka-GE"/>
        </w:rPr>
        <w:t xml:space="preserve"> </w:t>
      </w:r>
      <w:r w:rsidRPr="002E3B4A">
        <w:rPr>
          <w:rFonts w:ascii="Sylfaen" w:hAnsi="Sylfaen"/>
          <w:lang w:val="ka-GE"/>
        </w:rPr>
        <w:t xml:space="preserve"> </w:t>
      </w:r>
      <w:r w:rsidRPr="002E3B4A">
        <w:rPr>
          <w:rFonts w:ascii="Sylfaen" w:hAnsi="Sylfaen" w:cs="Calibri"/>
          <w:lang w:val="ka-GE"/>
        </w:rPr>
        <w:t xml:space="preserve">განაცხადი და თანმდევი დოკუმენტაცია წარმოდგენილი უნდა იყოს </w:t>
      </w:r>
      <w:r w:rsidR="004F3813" w:rsidRPr="002E3B4A">
        <w:rPr>
          <w:rFonts w:ascii="Sylfaen" w:hAnsi="Sylfaen" w:cs="Calibri"/>
          <w:lang w:val="ka-GE"/>
        </w:rPr>
        <w:t xml:space="preserve">ა(ა)იპ ,,აგროსერვისცენტრის’’ელექტრონულიფოსტის მისამართზე </w:t>
      </w:r>
      <w:r w:rsidR="004F3813" w:rsidRPr="002E3B4A">
        <w:rPr>
          <w:rFonts w:ascii="Sylfaen" w:hAnsi="Sylfaen"/>
          <w:lang w:val="ka-GE"/>
        </w:rPr>
        <w:t xml:space="preserve">(agroservice.centre@yahoo.com) </w:t>
      </w:r>
      <w:r w:rsidR="004F3813" w:rsidRPr="002E3B4A">
        <w:rPr>
          <w:rFonts w:ascii="Sylfaen" w:hAnsi="Sylfaen" w:cs="Calibri"/>
          <w:lang w:val="ka-GE"/>
        </w:rPr>
        <w:t xml:space="preserve"> ან/და მატერიალური სახით.</w:t>
      </w:r>
    </w:p>
    <w:p w:rsidR="008C0DE9" w:rsidRPr="002E3B4A" w:rsidRDefault="008C0DE9" w:rsidP="002E3B4A">
      <w:pPr>
        <w:tabs>
          <w:tab w:val="left" w:pos="0"/>
          <w:tab w:val="left" w:pos="90"/>
          <w:tab w:val="left" w:pos="180"/>
          <w:tab w:val="left" w:pos="270"/>
        </w:tabs>
        <w:spacing w:line="276" w:lineRule="auto"/>
        <w:ind w:left="-426"/>
        <w:jc w:val="center"/>
        <w:rPr>
          <w:rFonts w:ascii="Sylfaen" w:hAnsi="Sylfaen" w:cs="Sylfaen"/>
          <w:b/>
          <w:u w:val="single"/>
          <w:lang w:val="ka-GE"/>
        </w:rPr>
      </w:pPr>
      <w:r w:rsidRPr="002E3B4A">
        <w:rPr>
          <w:rFonts w:ascii="Sylfaen" w:hAnsi="Sylfaen" w:cs="Sylfaen"/>
          <w:b/>
          <w:u w:val="single"/>
          <w:lang w:val="ka-GE"/>
        </w:rPr>
        <w:t>მუხლი 10. განაცხადის შემოწმების ეტაპი.</w:t>
      </w:r>
    </w:p>
    <w:p w:rsidR="008C0DE9" w:rsidRPr="002E3B4A" w:rsidRDefault="008C0DE9" w:rsidP="002E3B4A">
      <w:pPr>
        <w:tabs>
          <w:tab w:val="left" w:pos="0"/>
          <w:tab w:val="left" w:pos="180"/>
          <w:tab w:val="left" w:pos="270"/>
        </w:tabs>
        <w:spacing w:line="276" w:lineRule="auto"/>
        <w:ind w:left="-426"/>
        <w:jc w:val="both"/>
        <w:rPr>
          <w:rFonts w:ascii="Sylfaen" w:hAnsi="Sylfaen"/>
          <w:lang w:val="ka-GE"/>
        </w:rPr>
      </w:pPr>
      <w:r w:rsidRPr="002E3B4A">
        <w:rPr>
          <w:rFonts w:ascii="Sylfaen" w:hAnsi="Sylfaen" w:cs="Sylfaen"/>
          <w:b/>
          <w:lang w:val="ka-GE"/>
        </w:rPr>
        <w:t>10.1.</w:t>
      </w:r>
      <w:r w:rsidRPr="002E3B4A">
        <w:rPr>
          <w:rFonts w:ascii="Sylfaen" w:hAnsi="Sylfaen" w:cs="Sylfaen"/>
          <w:lang w:val="ka-GE"/>
        </w:rPr>
        <w:t xml:space="preserve"> პროექტის </w:t>
      </w:r>
      <w:r w:rsidR="00C91FEF" w:rsidRPr="005D40BD">
        <w:rPr>
          <w:rFonts w:ascii="Sylfaen" w:hAnsi="Sylfaen"/>
          <w:lang w:val="ka-GE"/>
        </w:rPr>
        <w:t>საგრანტო სპეციალისტი და მონიტორინგისა და შეფასების სპეციალისტი</w:t>
      </w:r>
      <w:r w:rsidR="00C91FEF" w:rsidRPr="002E3B4A">
        <w:rPr>
          <w:rFonts w:ascii="Sylfaen" w:hAnsi="Sylfaen"/>
          <w:b/>
          <w:lang w:val="ka-GE"/>
        </w:rPr>
        <w:t xml:space="preserve"> </w:t>
      </w:r>
      <w:r w:rsidRPr="002E3B4A">
        <w:rPr>
          <w:rFonts w:ascii="Sylfaen" w:hAnsi="Sylfaen"/>
          <w:lang w:val="ka-GE"/>
        </w:rPr>
        <w:t>უზრუნველყოფს</w:t>
      </w:r>
      <w:r w:rsidR="00C91FEF" w:rsidRPr="002E3B4A">
        <w:rPr>
          <w:rFonts w:ascii="Sylfaen" w:hAnsi="Sylfaen"/>
          <w:lang w:val="ka-GE"/>
        </w:rPr>
        <w:t>,</w:t>
      </w:r>
      <w:r w:rsidRPr="002E3B4A">
        <w:rPr>
          <w:rFonts w:ascii="Sylfaen" w:hAnsi="Sylfaen"/>
          <w:lang w:val="ka-GE"/>
        </w:rPr>
        <w:t xml:space="preserve"> შემოსული განაცხადის შესაბამისობის დადგენას წინამდებარე წესით გათვალისწინებულ პირობებთან</w:t>
      </w:r>
      <w:r w:rsidR="00C91FEF" w:rsidRPr="002E3B4A">
        <w:rPr>
          <w:rFonts w:ascii="Sylfaen" w:hAnsi="Sylfaen"/>
          <w:lang w:val="ka-GE"/>
        </w:rPr>
        <w:t xml:space="preserve"> და</w:t>
      </w:r>
      <w:r w:rsidRPr="002E3B4A">
        <w:rPr>
          <w:rFonts w:ascii="Sylfaen" w:hAnsi="Sylfaen"/>
          <w:lang w:val="ka-GE"/>
        </w:rPr>
        <w:t xml:space="preserve"> ხარვეზის აღმოჩენის შემთხვევაში, პოტენციურ ბენეფიციარს გამოსასწორებლად აძლევს გონივრულ ვადას, არაუმეტეს 5 (ხუთი) კალენდარული დღისა;</w:t>
      </w:r>
    </w:p>
    <w:p w:rsidR="008C0DE9" w:rsidRPr="002E3B4A" w:rsidRDefault="008C0DE9" w:rsidP="002E3B4A">
      <w:pPr>
        <w:tabs>
          <w:tab w:val="left" w:pos="0"/>
          <w:tab w:val="left" w:pos="90"/>
          <w:tab w:val="left" w:pos="180"/>
          <w:tab w:val="left" w:pos="270"/>
        </w:tabs>
        <w:spacing w:line="276" w:lineRule="auto"/>
        <w:ind w:left="-426"/>
        <w:jc w:val="both"/>
        <w:rPr>
          <w:rFonts w:ascii="Sylfaen" w:hAnsi="Sylfaen"/>
          <w:lang w:val="ka-GE"/>
        </w:rPr>
      </w:pPr>
      <w:r w:rsidRPr="002E3B4A">
        <w:rPr>
          <w:rFonts w:ascii="Sylfaen" w:hAnsi="Sylfaen"/>
          <w:b/>
          <w:lang w:val="ka-GE"/>
        </w:rPr>
        <w:t>10.2.</w:t>
      </w:r>
      <w:r w:rsidRPr="002E3B4A">
        <w:rPr>
          <w:rFonts w:ascii="Sylfaen" w:hAnsi="Sylfaen"/>
          <w:lang w:val="ka-GE"/>
        </w:rPr>
        <w:t xml:space="preserve"> პროექტის</w:t>
      </w:r>
      <w:r w:rsidR="00C91FEF" w:rsidRPr="002E3B4A">
        <w:rPr>
          <w:rFonts w:ascii="Sylfaen" w:hAnsi="Sylfaen"/>
          <w:lang w:val="ka-GE"/>
        </w:rPr>
        <w:t xml:space="preserve"> </w:t>
      </w:r>
      <w:r w:rsidR="00C91FEF" w:rsidRPr="005D40BD">
        <w:rPr>
          <w:rFonts w:ascii="Sylfaen" w:hAnsi="Sylfaen"/>
          <w:lang w:val="ka-GE"/>
        </w:rPr>
        <w:t>საგრანტო სპეციალისტი და მონიტორინგისა და შეფასების სპეციალისტი</w:t>
      </w:r>
      <w:r w:rsidR="00C91FEF" w:rsidRPr="002E3B4A">
        <w:rPr>
          <w:rFonts w:ascii="Sylfaen" w:hAnsi="Sylfaen"/>
          <w:b/>
          <w:lang w:val="ka-GE"/>
        </w:rPr>
        <w:t xml:space="preserve"> </w:t>
      </w:r>
      <w:r w:rsidRPr="002E3B4A">
        <w:rPr>
          <w:rFonts w:ascii="Sylfaen" w:hAnsi="Sylfaen"/>
          <w:lang w:val="ka-GE"/>
        </w:rPr>
        <w:t xml:space="preserve"> უზრუნველყოფს</w:t>
      </w:r>
      <w:r w:rsidR="00C91FEF" w:rsidRPr="002E3B4A">
        <w:rPr>
          <w:rFonts w:ascii="Sylfaen" w:hAnsi="Sylfaen"/>
          <w:lang w:val="ka-GE"/>
        </w:rPr>
        <w:t>,</w:t>
      </w:r>
      <w:r w:rsidRPr="002E3B4A">
        <w:rPr>
          <w:rFonts w:ascii="Sylfaen" w:hAnsi="Sylfaen"/>
          <w:lang w:val="ka-GE"/>
        </w:rPr>
        <w:t xml:space="preserve"> პოტენციურ ბენეფიციართან შეთანხმებით, განაცხადით წარმოდგენილი ინფორმაციის გადამოწმებას ადგილზე გასვლით, განაცხადში მითითებული ტერიტორიის მონიტორინგ</w:t>
      </w:r>
      <w:r w:rsidR="00985E12">
        <w:rPr>
          <w:rFonts w:ascii="Sylfaen" w:hAnsi="Sylfaen"/>
          <w:lang w:val="ka-GE"/>
        </w:rPr>
        <w:t>ი</w:t>
      </w:r>
      <w:r w:rsidRPr="002E3B4A">
        <w:rPr>
          <w:rFonts w:ascii="Sylfaen" w:hAnsi="Sylfaen"/>
          <w:lang w:val="ka-GE"/>
        </w:rPr>
        <w:t>სა და და</w:t>
      </w:r>
      <w:r w:rsidR="00985E12">
        <w:rPr>
          <w:rFonts w:ascii="Sylfaen" w:hAnsi="Sylfaen"/>
          <w:lang w:val="ka-GE"/>
        </w:rPr>
        <w:t>თვალიერების აქტის შედგენის მიზნით</w:t>
      </w:r>
      <w:r w:rsidRPr="002E3B4A">
        <w:rPr>
          <w:rFonts w:ascii="Sylfaen" w:hAnsi="Sylfaen"/>
          <w:lang w:val="ka-GE"/>
        </w:rPr>
        <w:t>;</w:t>
      </w:r>
    </w:p>
    <w:p w:rsidR="008C0DE9" w:rsidRPr="002E3B4A" w:rsidRDefault="008C0DE9" w:rsidP="002E3B4A">
      <w:pPr>
        <w:tabs>
          <w:tab w:val="left" w:pos="0"/>
          <w:tab w:val="left" w:pos="180"/>
          <w:tab w:val="left" w:pos="270"/>
        </w:tabs>
        <w:spacing w:line="276" w:lineRule="auto"/>
        <w:ind w:left="-426"/>
        <w:jc w:val="both"/>
        <w:rPr>
          <w:rFonts w:ascii="Sylfaen" w:hAnsi="Sylfaen"/>
          <w:lang w:val="ka-GE"/>
        </w:rPr>
      </w:pPr>
      <w:r w:rsidRPr="002E3B4A">
        <w:rPr>
          <w:rFonts w:ascii="Sylfaen" w:hAnsi="Sylfaen" w:cs="Sylfaen"/>
          <w:b/>
          <w:lang w:val="ka-GE"/>
        </w:rPr>
        <w:t>10.3.</w:t>
      </w:r>
      <w:r w:rsidRPr="002E3B4A">
        <w:rPr>
          <w:rFonts w:ascii="Sylfaen" w:hAnsi="Sylfaen" w:cs="Sylfaen"/>
          <w:lang w:val="ka-GE"/>
        </w:rPr>
        <w:t xml:space="preserve"> ადგილის შესწავლის შემდგომ </w:t>
      </w:r>
      <w:r w:rsidR="00C309A4" w:rsidRPr="002E3B4A">
        <w:rPr>
          <w:rFonts w:ascii="Sylfaen" w:hAnsi="Sylfaen"/>
          <w:b/>
          <w:lang w:val="ka-GE"/>
        </w:rPr>
        <w:t xml:space="preserve">განახლებადი ენერგიის ექსპერტი/ინჟინერი  </w:t>
      </w:r>
      <w:r w:rsidRPr="002E3B4A">
        <w:rPr>
          <w:rFonts w:ascii="Sylfaen" w:hAnsi="Sylfaen" w:cs="Sylfaen"/>
          <w:lang w:val="ka-GE"/>
        </w:rPr>
        <w:t xml:space="preserve"> </w:t>
      </w:r>
      <w:r w:rsidRPr="002E3B4A">
        <w:rPr>
          <w:rFonts w:ascii="Sylfaen" w:hAnsi="Sylfaen"/>
          <w:lang w:val="ka-GE"/>
        </w:rPr>
        <w:t>უზრუნველყოფს</w:t>
      </w:r>
      <w:r w:rsidR="005D40BD">
        <w:rPr>
          <w:rFonts w:ascii="Sylfaen" w:hAnsi="Sylfaen"/>
          <w:lang w:val="en-GB"/>
        </w:rPr>
        <w:t>,</w:t>
      </w:r>
      <w:r w:rsidRPr="002E3B4A">
        <w:rPr>
          <w:rFonts w:ascii="Sylfaen" w:hAnsi="Sylfaen"/>
          <w:lang w:val="ka-GE"/>
        </w:rPr>
        <w:t xml:space="preserve"> შესაბამისი </w:t>
      </w:r>
      <w:r w:rsidRPr="002E3B4A">
        <w:rPr>
          <w:rFonts w:ascii="Sylfaen" w:hAnsi="Sylfaen" w:cs="Sylfaen"/>
          <w:lang w:val="ka-GE"/>
        </w:rPr>
        <w:t>რეკომენდაციის გაცემას მზის ფოტოვოლტური სისტემის</w:t>
      </w:r>
      <w:r w:rsidR="00C309A4" w:rsidRPr="002E3B4A">
        <w:rPr>
          <w:rFonts w:ascii="Sylfaen" w:hAnsi="Sylfaen" w:cs="Sylfaen"/>
          <w:lang w:val="ka-GE"/>
        </w:rPr>
        <w:t xml:space="preserve">ა და </w:t>
      </w:r>
      <w:r w:rsidRPr="002E3B4A">
        <w:rPr>
          <w:rFonts w:ascii="Sylfaen" w:hAnsi="Sylfaen" w:cs="Sylfaen"/>
          <w:lang w:val="ka-GE"/>
        </w:rPr>
        <w:t xml:space="preserve"> </w:t>
      </w:r>
      <w:r w:rsidR="006F045B" w:rsidRPr="002E3B4A">
        <w:rPr>
          <w:rFonts w:ascii="Sylfaen" w:hAnsi="Sylfaen" w:cs="Sylfaen"/>
          <w:lang w:val="ka-GE"/>
        </w:rPr>
        <w:t>მზის</w:t>
      </w:r>
      <w:r w:rsidR="00C309A4" w:rsidRPr="002E3B4A">
        <w:rPr>
          <w:rFonts w:ascii="Sylfaen" w:hAnsi="Sylfaen" w:cs="Sylfaen"/>
          <w:lang w:val="ka-GE"/>
        </w:rPr>
        <w:t xml:space="preserve"> წყლის გამაცხელებლის </w:t>
      </w:r>
      <w:r w:rsidRPr="002E3B4A">
        <w:rPr>
          <w:rFonts w:ascii="Sylfaen" w:hAnsi="Sylfaen" w:cs="Sylfaen"/>
          <w:lang w:val="ka-GE"/>
        </w:rPr>
        <w:t>დამონტაჟებასთან დაკავშირებით, აღნიშნული რეკომენდაციის საფუძველზე,</w:t>
      </w:r>
      <w:r w:rsidR="00C309A4" w:rsidRPr="002E3B4A">
        <w:rPr>
          <w:rFonts w:ascii="Sylfaen" w:hAnsi="Sylfaen" w:cs="Sylfaen"/>
          <w:lang w:val="ka-GE"/>
        </w:rPr>
        <w:t xml:space="preserve"> </w:t>
      </w:r>
      <w:r w:rsidR="00C309A4" w:rsidRPr="002E3B4A">
        <w:rPr>
          <w:rFonts w:ascii="Sylfaen" w:hAnsi="Sylfaen"/>
          <w:lang w:val="ka-GE"/>
        </w:rPr>
        <w:t xml:space="preserve">საგრანტო სპეციალისტი და მონიტორინგისა და შეფასების სპეციალისტი  </w:t>
      </w:r>
      <w:r w:rsidRPr="002E3B4A">
        <w:rPr>
          <w:rFonts w:ascii="Sylfaen" w:hAnsi="Sylfaen" w:cs="Sylfaen"/>
          <w:lang w:val="ka-GE"/>
        </w:rPr>
        <w:t xml:space="preserve"> </w:t>
      </w:r>
      <w:r w:rsidRPr="002E3B4A">
        <w:rPr>
          <w:rFonts w:ascii="Sylfaen" w:hAnsi="Sylfaen"/>
          <w:lang w:val="ka-GE"/>
        </w:rPr>
        <w:t>განსაზღვრავს, ბენეფიციარის შემდგომ ეტაპზე გადასვლას.</w:t>
      </w:r>
    </w:p>
    <w:p w:rsidR="008C0DE9" w:rsidRPr="002E3B4A" w:rsidRDefault="008C0DE9" w:rsidP="002E3B4A">
      <w:pPr>
        <w:tabs>
          <w:tab w:val="left" w:pos="0"/>
          <w:tab w:val="left" w:pos="180"/>
          <w:tab w:val="left" w:pos="270"/>
        </w:tabs>
        <w:spacing w:line="276" w:lineRule="auto"/>
        <w:ind w:left="-426"/>
        <w:jc w:val="both"/>
        <w:rPr>
          <w:rFonts w:ascii="Sylfaen" w:hAnsi="Sylfaen" w:cs="Sylfaen"/>
          <w:lang w:val="ka-GE"/>
        </w:rPr>
      </w:pPr>
    </w:p>
    <w:p w:rsidR="008C0DE9" w:rsidRPr="002E3B4A" w:rsidRDefault="008C0DE9" w:rsidP="002E3B4A">
      <w:pPr>
        <w:spacing w:line="276" w:lineRule="auto"/>
        <w:ind w:left="-426"/>
        <w:jc w:val="center"/>
        <w:rPr>
          <w:rFonts w:ascii="Sylfaen" w:hAnsi="Sylfaen"/>
          <w:b/>
          <w:u w:val="single"/>
          <w:lang w:val="ka-GE"/>
        </w:rPr>
      </w:pPr>
      <w:r w:rsidRPr="002E3B4A">
        <w:rPr>
          <w:rFonts w:ascii="Sylfaen" w:hAnsi="Sylfaen" w:cs="Sylfaen"/>
          <w:b/>
          <w:u w:val="single"/>
          <w:lang w:val="ka-GE"/>
        </w:rPr>
        <w:t>მუხლი 11. გ</w:t>
      </w:r>
      <w:r w:rsidRPr="002E3B4A">
        <w:rPr>
          <w:rFonts w:ascii="Sylfaen" w:hAnsi="Sylfaen"/>
          <w:b/>
          <w:u w:val="single"/>
          <w:lang w:val="ka-GE"/>
        </w:rPr>
        <w:t>ანაცხადის განხილვა, კომისიის მიერ ქულების მინიჭება და შედეგების გასაჩივრება</w:t>
      </w:r>
    </w:p>
    <w:p w:rsidR="008C0DE9" w:rsidRPr="002E3B4A" w:rsidRDefault="008C0DE9" w:rsidP="002E3B4A">
      <w:pPr>
        <w:spacing w:line="276" w:lineRule="auto"/>
        <w:ind w:left="-426"/>
        <w:jc w:val="both"/>
        <w:rPr>
          <w:rFonts w:ascii="Sylfaen" w:hAnsi="Sylfaen"/>
          <w:b/>
          <w:lang w:val="ka-GE"/>
        </w:rPr>
      </w:pPr>
      <w:r w:rsidRPr="002E3B4A">
        <w:rPr>
          <w:rFonts w:ascii="Sylfaen" w:hAnsi="Sylfaen"/>
          <w:b/>
          <w:lang w:val="ka-GE"/>
        </w:rPr>
        <w:t xml:space="preserve"> </w:t>
      </w:r>
    </w:p>
    <w:p w:rsidR="008C0DE9" w:rsidRPr="002E3B4A" w:rsidRDefault="008C0DE9" w:rsidP="002E3B4A">
      <w:pPr>
        <w:spacing w:line="276" w:lineRule="auto"/>
        <w:ind w:left="-426"/>
        <w:jc w:val="both"/>
        <w:rPr>
          <w:rFonts w:ascii="Sylfaen" w:hAnsi="Sylfaen"/>
          <w:b/>
          <w:u w:val="single"/>
          <w:lang w:val="ka-GE"/>
        </w:rPr>
      </w:pPr>
      <w:r w:rsidRPr="002E3B4A">
        <w:rPr>
          <w:rFonts w:ascii="Sylfaen" w:hAnsi="Sylfaen"/>
          <w:b/>
          <w:lang w:val="ka-GE"/>
        </w:rPr>
        <w:t xml:space="preserve">11.1. </w:t>
      </w:r>
      <w:r w:rsidRPr="002E3B4A">
        <w:rPr>
          <w:rFonts w:ascii="Sylfaen" w:hAnsi="Sylfaen"/>
          <w:lang w:val="ka-GE"/>
        </w:rPr>
        <w:t xml:space="preserve">პროექტში წარდგენილ განაცხადებს განიხილავს ცენტრის დირექტორის ბრძანებით </w:t>
      </w:r>
      <w:r w:rsidR="00C309A4" w:rsidRPr="002E3B4A">
        <w:rPr>
          <w:rFonts w:ascii="Sylfaen" w:hAnsi="Sylfaen"/>
          <w:lang w:val="ka-GE"/>
        </w:rPr>
        <w:t>შექმნილი ჯგუფი. ჯგუფის</w:t>
      </w:r>
      <w:r w:rsidRPr="002E3B4A">
        <w:rPr>
          <w:rFonts w:ascii="Sylfaen" w:hAnsi="Sylfaen"/>
          <w:lang w:val="ka-GE"/>
        </w:rPr>
        <w:t xml:space="preserve"> შემადგენლობაში შედის როგორც ცენტრის, ა</w:t>
      </w:r>
      <w:r w:rsidR="00AB0D27" w:rsidRPr="002E3B4A">
        <w:rPr>
          <w:rFonts w:ascii="Sylfaen" w:hAnsi="Sylfaen"/>
          <w:lang w:val="ka-GE"/>
        </w:rPr>
        <w:t>სევე სახელმწიფო და არასახელმწიფო</w:t>
      </w:r>
      <w:r w:rsidRPr="002E3B4A">
        <w:rPr>
          <w:rFonts w:ascii="Sylfaen" w:hAnsi="Sylfaen"/>
          <w:lang w:val="ka-GE"/>
        </w:rPr>
        <w:t xml:space="preserve"> ორგანიზ</w:t>
      </w:r>
      <w:r w:rsidR="00C309A4" w:rsidRPr="002E3B4A">
        <w:rPr>
          <w:rFonts w:ascii="Sylfaen" w:hAnsi="Sylfaen"/>
          <w:lang w:val="ka-GE"/>
        </w:rPr>
        <w:t>აციების წარმომადგენლები</w:t>
      </w:r>
      <w:r w:rsidR="009244C4" w:rsidRPr="002E3B4A">
        <w:rPr>
          <w:rFonts w:ascii="Sylfaen" w:hAnsi="Sylfaen"/>
          <w:lang w:val="ka-GE"/>
        </w:rPr>
        <w:t xml:space="preserve"> და ცალკეული ექსპერტები</w:t>
      </w:r>
      <w:r w:rsidR="00C309A4" w:rsidRPr="002E3B4A">
        <w:rPr>
          <w:rFonts w:ascii="Sylfaen" w:hAnsi="Sylfaen"/>
          <w:lang w:val="ka-GE"/>
        </w:rPr>
        <w:t>. ჯგუფი</w:t>
      </w:r>
      <w:r w:rsidRPr="002E3B4A">
        <w:rPr>
          <w:rFonts w:ascii="Sylfaen" w:hAnsi="Sylfaen"/>
          <w:lang w:val="ka-GE"/>
        </w:rPr>
        <w:t xml:space="preserve"> შეისწავლის წარდგენილ  განაცხადებს </w:t>
      </w:r>
      <w:r w:rsidR="00C309A4" w:rsidRPr="002E3B4A">
        <w:rPr>
          <w:rFonts w:ascii="Sylfaen" w:hAnsi="Sylfaen"/>
          <w:lang w:val="ka-GE"/>
        </w:rPr>
        <w:t xml:space="preserve">და </w:t>
      </w:r>
      <w:r w:rsidRPr="002E3B4A">
        <w:rPr>
          <w:rFonts w:ascii="Sylfaen" w:hAnsi="Sylfaen"/>
          <w:lang w:val="ka-GE"/>
        </w:rPr>
        <w:t>ინდივიდუალურად ანიჭებს ქულებს;</w:t>
      </w:r>
    </w:p>
    <w:p w:rsidR="008C0DE9" w:rsidRPr="002E3B4A" w:rsidRDefault="008C0DE9" w:rsidP="002E3B4A">
      <w:pPr>
        <w:spacing w:line="276" w:lineRule="auto"/>
        <w:ind w:left="-426"/>
        <w:jc w:val="both"/>
        <w:rPr>
          <w:rFonts w:ascii="Sylfaen" w:hAnsi="Sylfaen"/>
          <w:b/>
          <w:u w:val="single"/>
          <w:lang w:val="ka-GE"/>
        </w:rPr>
      </w:pPr>
      <w:r w:rsidRPr="002E3B4A">
        <w:rPr>
          <w:rFonts w:ascii="Sylfaen" w:hAnsi="Sylfaen" w:cs="Calibri"/>
          <w:color w:val="000000"/>
          <w:lang w:val="ka-GE"/>
        </w:rPr>
        <w:lastRenderedPageBreak/>
        <w:t xml:space="preserve"> 11. </w:t>
      </w:r>
      <w:r w:rsidRPr="002E3B4A">
        <w:rPr>
          <w:rFonts w:ascii="Sylfaen" w:hAnsi="Sylfaen" w:cs="Calibri"/>
          <w:b/>
          <w:color w:val="000000"/>
          <w:lang w:val="ka-GE"/>
        </w:rPr>
        <w:t>2.</w:t>
      </w:r>
      <w:r w:rsidRPr="002E3B4A">
        <w:rPr>
          <w:rFonts w:ascii="Sylfaen" w:hAnsi="Sylfaen" w:cs="Calibri"/>
          <w:color w:val="000000"/>
          <w:lang w:val="ka-GE"/>
        </w:rPr>
        <w:t xml:space="preserve"> პროექტის განაცხადი ფასდება შემდეგი კრიტერიუმების შესაბამისად:</w:t>
      </w:r>
    </w:p>
    <w:p w:rsidR="008C0DE9" w:rsidRPr="002E3B4A" w:rsidRDefault="008C0DE9" w:rsidP="002E3B4A">
      <w:pPr>
        <w:pStyle w:val="Default"/>
        <w:spacing w:line="276" w:lineRule="auto"/>
        <w:ind w:left="-426"/>
        <w:jc w:val="both"/>
        <w:rPr>
          <w:rFonts w:ascii="Sylfaen" w:hAnsi="Sylfaen" w:cs="Calibri"/>
          <w:bCs/>
          <w:color w:val="auto"/>
          <w:lang w:val="ka-GE"/>
        </w:rPr>
      </w:pPr>
      <w:r w:rsidRPr="002E3B4A">
        <w:rPr>
          <w:rFonts w:ascii="Sylfaen" w:hAnsi="Sylfaen" w:cs="Calibri"/>
          <w:bCs/>
          <w:color w:val="auto"/>
          <w:lang w:val="ka-GE"/>
        </w:rPr>
        <w:t xml:space="preserve">ა) </w:t>
      </w:r>
      <w:r w:rsidRPr="002E3B4A">
        <w:rPr>
          <w:rFonts w:ascii="Sylfaen" w:hAnsi="Sylfaen" w:cs="Sylfaen"/>
          <w:color w:val="auto"/>
          <w:lang w:val="ka-GE"/>
        </w:rPr>
        <w:t xml:space="preserve">მზის ფოტოვოლტური სისტემის ეფექტურად გამოყენება </w:t>
      </w:r>
      <w:r w:rsidRPr="002E3B4A">
        <w:rPr>
          <w:rFonts w:ascii="Sylfaen" w:hAnsi="Sylfaen" w:cs="Calibri"/>
          <w:bCs/>
          <w:color w:val="auto"/>
          <w:lang w:val="ka-GE"/>
        </w:rPr>
        <w:t>(შეფასების ქულა 0- 4);</w:t>
      </w:r>
    </w:p>
    <w:p w:rsidR="00C309A4" w:rsidRPr="002E3B4A" w:rsidRDefault="00C309A4" w:rsidP="002E3B4A">
      <w:pPr>
        <w:pStyle w:val="Default"/>
        <w:spacing w:line="276" w:lineRule="auto"/>
        <w:ind w:left="-426"/>
        <w:rPr>
          <w:rFonts w:ascii="Sylfaen" w:hAnsi="Sylfaen" w:cs="Calibri"/>
          <w:color w:val="auto"/>
          <w:lang w:val="ka-GE"/>
        </w:rPr>
      </w:pPr>
      <w:r w:rsidRPr="002E3B4A">
        <w:rPr>
          <w:rFonts w:ascii="Sylfaen" w:hAnsi="Sylfaen" w:cs="Calibri"/>
          <w:bCs/>
          <w:color w:val="auto"/>
          <w:lang w:val="ka-GE"/>
        </w:rPr>
        <w:t xml:space="preserve">ბ) </w:t>
      </w:r>
      <w:r w:rsidRPr="002E3B4A">
        <w:rPr>
          <w:rFonts w:ascii="Sylfaen" w:hAnsi="Sylfaen" w:cs="Sylfaen"/>
          <w:lang w:val="ka-GE"/>
        </w:rPr>
        <w:t>მზის</w:t>
      </w:r>
      <w:r w:rsidR="006F045B" w:rsidRPr="002E3B4A">
        <w:rPr>
          <w:rFonts w:ascii="Sylfaen" w:hAnsi="Sylfaen" w:cs="Sylfaen"/>
          <w:lang w:val="ka-GE"/>
        </w:rPr>
        <w:t xml:space="preserve"> </w:t>
      </w:r>
      <w:r w:rsidRPr="002E3B4A">
        <w:rPr>
          <w:rFonts w:ascii="Sylfaen" w:hAnsi="Sylfaen" w:cs="Sylfaen"/>
          <w:lang w:val="ka-GE"/>
        </w:rPr>
        <w:t xml:space="preserve">წყლის გამაცხელებლის </w:t>
      </w:r>
      <w:r w:rsidRPr="002E3B4A">
        <w:rPr>
          <w:rFonts w:ascii="Sylfaen" w:hAnsi="Sylfaen" w:cs="Sylfaen"/>
          <w:color w:val="auto"/>
          <w:lang w:val="ka-GE"/>
        </w:rPr>
        <w:t xml:space="preserve">ეფექტურად გამოყენება </w:t>
      </w:r>
      <w:r w:rsidR="009244C4" w:rsidRPr="002E3B4A">
        <w:rPr>
          <w:rFonts w:ascii="Sylfaen" w:hAnsi="Sylfaen" w:cs="Calibri"/>
          <w:bCs/>
          <w:color w:val="auto"/>
          <w:lang w:val="ka-GE"/>
        </w:rPr>
        <w:t>(შეფასების ქულა 0-</w:t>
      </w:r>
      <w:r w:rsidRPr="002E3B4A">
        <w:rPr>
          <w:rFonts w:ascii="Sylfaen" w:hAnsi="Sylfaen" w:cs="Calibri"/>
          <w:bCs/>
          <w:color w:val="auto"/>
          <w:lang w:val="ka-GE"/>
        </w:rPr>
        <w:t>4);</w:t>
      </w:r>
    </w:p>
    <w:p w:rsidR="008C0DE9" w:rsidRPr="002E3B4A" w:rsidRDefault="00C309A4" w:rsidP="002E3B4A">
      <w:pPr>
        <w:pStyle w:val="Default"/>
        <w:spacing w:line="276" w:lineRule="auto"/>
        <w:ind w:left="-426"/>
        <w:rPr>
          <w:rFonts w:ascii="Sylfaen" w:hAnsi="Sylfaen" w:cs="Calibri"/>
          <w:bCs/>
          <w:color w:val="auto"/>
          <w:lang w:val="ka-GE"/>
        </w:rPr>
      </w:pPr>
      <w:r w:rsidRPr="002E3B4A">
        <w:rPr>
          <w:rFonts w:ascii="Sylfaen" w:hAnsi="Sylfaen" w:cs="Calibri"/>
          <w:bCs/>
          <w:color w:val="auto"/>
          <w:lang w:val="ka-GE"/>
        </w:rPr>
        <w:t>გ</w:t>
      </w:r>
      <w:r w:rsidR="008C0DE9" w:rsidRPr="002E3B4A">
        <w:rPr>
          <w:rFonts w:ascii="Sylfaen" w:hAnsi="Sylfaen" w:cs="Calibri"/>
          <w:bCs/>
          <w:color w:val="auto"/>
          <w:lang w:val="ka-GE"/>
        </w:rPr>
        <w:t>) ახალგაზრდების მიერ წარმოდგენილი პროექტები (შეფასების ქულა 0-1);</w:t>
      </w:r>
    </w:p>
    <w:p w:rsidR="008C0DE9" w:rsidRPr="002E3B4A" w:rsidRDefault="005D40BD" w:rsidP="002E3B4A">
      <w:pPr>
        <w:pStyle w:val="Default"/>
        <w:spacing w:line="276" w:lineRule="auto"/>
        <w:ind w:left="-426"/>
        <w:rPr>
          <w:rFonts w:ascii="Sylfaen" w:hAnsi="Sylfaen" w:cs="Calibri"/>
          <w:bCs/>
          <w:color w:val="auto"/>
          <w:lang w:val="ka-GE"/>
        </w:rPr>
      </w:pPr>
      <w:r>
        <w:rPr>
          <w:rFonts w:ascii="Sylfaen" w:hAnsi="Sylfaen" w:cs="Calibri"/>
          <w:color w:val="auto"/>
          <w:lang w:val="ka-GE"/>
        </w:rPr>
        <w:t>დ</w:t>
      </w:r>
      <w:r w:rsidR="008C0DE9" w:rsidRPr="002E3B4A">
        <w:rPr>
          <w:rFonts w:ascii="Sylfaen" w:hAnsi="Sylfaen" w:cs="Calibri"/>
          <w:color w:val="auto"/>
          <w:lang w:val="ka-GE"/>
        </w:rPr>
        <w:t xml:space="preserve">) ქალების </w:t>
      </w:r>
      <w:r w:rsidR="008C0DE9" w:rsidRPr="002E3B4A">
        <w:rPr>
          <w:rFonts w:ascii="Sylfaen" w:hAnsi="Sylfaen" w:cs="Calibri"/>
          <w:bCs/>
          <w:color w:val="auto"/>
          <w:lang w:val="ka-GE"/>
        </w:rPr>
        <w:t>მიერ წარმოდგენილი პროექტები და პროექ</w:t>
      </w:r>
      <w:r w:rsidR="009244C4" w:rsidRPr="002E3B4A">
        <w:rPr>
          <w:rFonts w:ascii="Sylfaen" w:hAnsi="Sylfaen" w:cs="Calibri"/>
          <w:bCs/>
          <w:color w:val="auto"/>
          <w:lang w:val="ka-GE"/>
        </w:rPr>
        <w:t>ტები, სადაც შინ</w:t>
      </w:r>
      <w:r w:rsidR="008C0DE9" w:rsidRPr="002E3B4A">
        <w:rPr>
          <w:rFonts w:ascii="Sylfaen" w:hAnsi="Sylfaen" w:cs="Calibri"/>
          <w:bCs/>
          <w:color w:val="auto"/>
          <w:lang w:val="ka-GE"/>
        </w:rPr>
        <w:t>ამეურნეობებს უძღვებიან ქალები (შეფასების ქულა 0-4);</w:t>
      </w:r>
    </w:p>
    <w:p w:rsidR="008C0DE9" w:rsidRPr="002E3B4A" w:rsidRDefault="005D40BD" w:rsidP="002E3B4A">
      <w:pPr>
        <w:pStyle w:val="Default"/>
        <w:spacing w:line="276" w:lineRule="auto"/>
        <w:ind w:left="-426"/>
        <w:rPr>
          <w:rFonts w:ascii="Sylfaen" w:hAnsi="Sylfaen" w:cs="Calibri"/>
          <w:bCs/>
          <w:color w:val="auto"/>
          <w:lang w:val="ka-GE"/>
        </w:rPr>
      </w:pPr>
      <w:r>
        <w:rPr>
          <w:rFonts w:ascii="Sylfaen" w:hAnsi="Sylfaen" w:cs="Calibri"/>
          <w:color w:val="auto"/>
          <w:lang w:val="ka-GE"/>
        </w:rPr>
        <w:t>ე</w:t>
      </w:r>
      <w:r w:rsidR="008C0DE9" w:rsidRPr="002E3B4A">
        <w:rPr>
          <w:rFonts w:ascii="Sylfaen" w:hAnsi="Sylfaen" w:cs="Calibri"/>
          <w:color w:val="auto"/>
          <w:lang w:val="ka-GE"/>
        </w:rPr>
        <w:t xml:space="preserve">) </w:t>
      </w:r>
      <w:r w:rsidR="008C0DE9" w:rsidRPr="002E3B4A">
        <w:rPr>
          <w:rFonts w:ascii="Sylfaen" w:hAnsi="Sylfaen" w:cs="Calibri"/>
          <w:bCs/>
          <w:color w:val="auto"/>
          <w:lang w:val="ka-GE"/>
        </w:rPr>
        <w:t>შშმ პირის მიერ წარმოდგენილი პროექტები (შეფასების ქულა 0-2 )</w:t>
      </w:r>
      <w:r w:rsidR="00566218">
        <w:rPr>
          <w:rFonts w:ascii="Sylfaen" w:hAnsi="Sylfaen" w:cs="Calibri"/>
          <w:bCs/>
          <w:color w:val="auto"/>
          <w:lang w:val="ka-GE"/>
        </w:rPr>
        <w:t>;</w:t>
      </w:r>
    </w:p>
    <w:p w:rsidR="008C0DE9" w:rsidRPr="002E3B4A" w:rsidRDefault="005D40BD" w:rsidP="002E3B4A">
      <w:pPr>
        <w:pStyle w:val="Default"/>
        <w:spacing w:line="276" w:lineRule="auto"/>
        <w:ind w:left="-426"/>
        <w:rPr>
          <w:rFonts w:ascii="Sylfaen" w:hAnsi="Sylfaen" w:cs="Calibri"/>
          <w:color w:val="auto"/>
          <w:lang w:val="ka-GE"/>
        </w:rPr>
      </w:pPr>
      <w:r>
        <w:rPr>
          <w:rFonts w:ascii="Sylfaen" w:hAnsi="Sylfaen" w:cs="Calibri"/>
          <w:color w:val="auto"/>
          <w:lang w:val="ka-GE"/>
        </w:rPr>
        <w:t>ვ</w:t>
      </w:r>
      <w:r w:rsidR="008C0DE9" w:rsidRPr="002E3B4A">
        <w:rPr>
          <w:rFonts w:ascii="Sylfaen" w:hAnsi="Sylfaen" w:cs="Calibri"/>
          <w:color w:val="auto"/>
          <w:lang w:val="ka-GE"/>
        </w:rPr>
        <w:t>) სოციალურად დაუცველი პირის მიერ წარმოდგენილი</w:t>
      </w:r>
      <w:r w:rsidR="009244C4" w:rsidRPr="002E3B4A">
        <w:rPr>
          <w:rFonts w:ascii="Sylfaen" w:hAnsi="Sylfaen" w:cs="Calibri"/>
          <w:color w:val="auto"/>
          <w:lang w:val="ka-GE"/>
        </w:rPr>
        <w:t xml:space="preserve">  პროექტები(შეფასების ქულა 0-3)</w:t>
      </w:r>
    </w:p>
    <w:p w:rsidR="008C0DE9" w:rsidRPr="002E3B4A" w:rsidRDefault="005D40BD" w:rsidP="002E3B4A">
      <w:pPr>
        <w:pStyle w:val="a3"/>
        <w:spacing w:after="120" w:line="276" w:lineRule="auto"/>
        <w:ind w:left="-426"/>
        <w:jc w:val="both"/>
        <w:rPr>
          <w:rFonts w:ascii="Sylfaen" w:hAnsi="Sylfaen" w:cs="Calibri"/>
          <w:bCs/>
          <w:lang w:val="ka-GE"/>
        </w:rPr>
      </w:pPr>
      <w:r>
        <w:rPr>
          <w:rFonts w:ascii="Sylfaen" w:hAnsi="Sylfaen" w:cs="Calibri"/>
          <w:bCs/>
          <w:lang w:val="ka-GE"/>
        </w:rPr>
        <w:t>ზ</w:t>
      </w:r>
      <w:r w:rsidR="008C0DE9" w:rsidRPr="002E3B4A">
        <w:rPr>
          <w:rFonts w:ascii="Sylfaen" w:hAnsi="Sylfaen" w:cs="Calibri"/>
          <w:bCs/>
          <w:lang w:val="ka-GE"/>
        </w:rPr>
        <w:t>) საჭირო კომპეტენციის არსებობა (შეფასების ქულა 0-3);</w:t>
      </w:r>
    </w:p>
    <w:p w:rsidR="008C0DE9" w:rsidRPr="002E3B4A" w:rsidRDefault="005D40BD" w:rsidP="002E3B4A">
      <w:pPr>
        <w:pStyle w:val="a3"/>
        <w:spacing w:after="120" w:line="276" w:lineRule="auto"/>
        <w:ind w:left="-426"/>
        <w:jc w:val="both"/>
        <w:rPr>
          <w:rFonts w:ascii="Sylfaen" w:hAnsi="Sylfaen" w:cs="Calibri"/>
          <w:bCs/>
          <w:lang w:val="ka-GE"/>
        </w:rPr>
      </w:pPr>
      <w:r>
        <w:rPr>
          <w:rFonts w:ascii="Sylfaen" w:hAnsi="Sylfaen" w:cs="Calibri"/>
          <w:lang w:val="ka-GE"/>
        </w:rPr>
        <w:t>თ</w:t>
      </w:r>
      <w:r w:rsidR="008C0DE9" w:rsidRPr="002E3B4A">
        <w:rPr>
          <w:rFonts w:ascii="Sylfaen" w:hAnsi="Sylfaen" w:cs="Calibri"/>
          <w:lang w:val="ka-GE"/>
        </w:rPr>
        <w:t xml:space="preserve">) </w:t>
      </w:r>
      <w:r w:rsidR="008C0DE9" w:rsidRPr="002E3B4A">
        <w:rPr>
          <w:rFonts w:ascii="Sylfaen" w:hAnsi="Sylfaen" w:cs="Sylfaen"/>
          <w:lang w:val="ka-GE"/>
        </w:rPr>
        <w:t xml:space="preserve">მზის ფოტოვოლტური სისტემის მუშაობისათვის </w:t>
      </w:r>
      <w:r w:rsidR="008C0DE9" w:rsidRPr="002E3B4A">
        <w:rPr>
          <w:rFonts w:ascii="Sylfaen" w:hAnsi="Sylfaen" w:cs="Calibri"/>
          <w:lang w:val="ka-GE"/>
        </w:rPr>
        <w:t xml:space="preserve">საჭირო რელიეფის  არსებობა </w:t>
      </w:r>
      <w:r w:rsidR="008C0DE9" w:rsidRPr="002E3B4A">
        <w:rPr>
          <w:rFonts w:ascii="Sylfaen" w:hAnsi="Sylfaen" w:cs="Calibri"/>
          <w:bCs/>
          <w:lang w:val="ka-GE"/>
        </w:rPr>
        <w:t>(შეფასების ქულა 0- 4);</w:t>
      </w:r>
    </w:p>
    <w:p w:rsidR="00C309A4" w:rsidRPr="002E3B4A" w:rsidRDefault="005D40BD" w:rsidP="002E3B4A">
      <w:pPr>
        <w:pStyle w:val="a3"/>
        <w:spacing w:after="120" w:line="276" w:lineRule="auto"/>
        <w:ind w:left="-426"/>
        <w:jc w:val="both"/>
        <w:rPr>
          <w:rFonts w:ascii="Sylfaen" w:hAnsi="Sylfaen" w:cs="Calibri"/>
          <w:bCs/>
          <w:lang w:val="ka-GE"/>
        </w:rPr>
      </w:pPr>
      <w:r>
        <w:rPr>
          <w:rFonts w:ascii="Sylfaen" w:hAnsi="Sylfaen" w:cs="Sylfaen"/>
          <w:lang w:val="ka-GE"/>
        </w:rPr>
        <w:t>ი)</w:t>
      </w:r>
      <w:r w:rsidR="006F045B" w:rsidRPr="002E3B4A">
        <w:rPr>
          <w:rFonts w:ascii="Sylfaen" w:hAnsi="Sylfaen" w:cs="Sylfaen"/>
          <w:lang w:val="ka-GE"/>
        </w:rPr>
        <w:t>მზის</w:t>
      </w:r>
      <w:r w:rsidR="009244C4" w:rsidRPr="002E3B4A">
        <w:rPr>
          <w:rFonts w:ascii="Sylfaen" w:hAnsi="Sylfaen" w:cs="Sylfaen"/>
          <w:lang w:val="ka-GE"/>
        </w:rPr>
        <w:t xml:space="preserve"> </w:t>
      </w:r>
      <w:r w:rsidR="00C309A4" w:rsidRPr="002E3B4A">
        <w:rPr>
          <w:rFonts w:ascii="Sylfaen" w:hAnsi="Sylfaen" w:cs="Sylfaen"/>
          <w:lang w:val="ka-GE"/>
        </w:rPr>
        <w:t xml:space="preserve">წყლის გამაცხელებლის მუშაობისათვის </w:t>
      </w:r>
      <w:r w:rsidR="00C309A4" w:rsidRPr="002E3B4A">
        <w:rPr>
          <w:rFonts w:ascii="Sylfaen" w:hAnsi="Sylfaen" w:cs="Calibri"/>
          <w:lang w:val="ka-GE"/>
        </w:rPr>
        <w:t xml:space="preserve">საჭირო რელიეფის  არსებობა </w:t>
      </w:r>
      <w:r w:rsidR="00C309A4" w:rsidRPr="002E3B4A">
        <w:rPr>
          <w:rFonts w:ascii="Sylfaen" w:hAnsi="Sylfaen" w:cs="Calibri"/>
          <w:bCs/>
          <w:lang w:val="ka-GE"/>
        </w:rPr>
        <w:t>(შეფასების ქულა 0- 4);</w:t>
      </w:r>
    </w:p>
    <w:p w:rsidR="008C0DE9" w:rsidRPr="002E3B4A" w:rsidRDefault="005D40BD" w:rsidP="002E3B4A">
      <w:pPr>
        <w:pStyle w:val="a3"/>
        <w:spacing w:after="120" w:line="276" w:lineRule="auto"/>
        <w:ind w:left="-426"/>
        <w:jc w:val="both"/>
        <w:rPr>
          <w:rFonts w:ascii="Sylfaen" w:hAnsi="Sylfaen" w:cs="Calibri"/>
          <w:bCs/>
          <w:lang w:val="ka-GE"/>
        </w:rPr>
      </w:pPr>
      <w:r>
        <w:rPr>
          <w:rFonts w:ascii="Sylfaen" w:hAnsi="Sylfaen" w:cs="Calibri"/>
          <w:bCs/>
          <w:lang w:val="ka-GE"/>
        </w:rPr>
        <w:t>კ</w:t>
      </w:r>
      <w:r w:rsidR="008C0DE9" w:rsidRPr="002E3B4A">
        <w:rPr>
          <w:rFonts w:ascii="Sylfaen" w:hAnsi="Sylfaen" w:cs="Calibri"/>
          <w:bCs/>
          <w:lang w:val="ka-GE"/>
        </w:rPr>
        <w:t>) მრავალშვილია</w:t>
      </w:r>
      <w:r w:rsidR="00396F4B">
        <w:rPr>
          <w:rFonts w:ascii="Sylfaen" w:hAnsi="Sylfaen" w:cs="Calibri"/>
          <w:bCs/>
          <w:lang w:val="ka-GE"/>
        </w:rPr>
        <w:t>ნი ოჯახები (შეფასების ქულა - 0-4</w:t>
      </w:r>
      <w:r w:rsidR="008C0DE9" w:rsidRPr="002E3B4A">
        <w:rPr>
          <w:rFonts w:ascii="Sylfaen" w:hAnsi="Sylfaen" w:cs="Calibri"/>
          <w:bCs/>
          <w:lang w:val="ka-GE"/>
        </w:rPr>
        <w:t>);</w:t>
      </w:r>
    </w:p>
    <w:p w:rsidR="008C0DE9" w:rsidRPr="002E3B4A" w:rsidRDefault="005D40BD" w:rsidP="002E3B4A">
      <w:pPr>
        <w:pStyle w:val="a3"/>
        <w:spacing w:after="120" w:line="276" w:lineRule="auto"/>
        <w:ind w:left="-426"/>
        <w:jc w:val="both"/>
        <w:rPr>
          <w:rFonts w:ascii="Sylfaen" w:hAnsi="Sylfaen" w:cs="Calibri"/>
          <w:bCs/>
          <w:lang w:val="ka-GE"/>
        </w:rPr>
      </w:pPr>
      <w:r>
        <w:rPr>
          <w:rFonts w:ascii="Sylfaen" w:hAnsi="Sylfaen" w:cs="Calibri"/>
          <w:bCs/>
          <w:lang w:val="ka-GE"/>
        </w:rPr>
        <w:t>ლ</w:t>
      </w:r>
      <w:r w:rsidR="00396F4B">
        <w:rPr>
          <w:rFonts w:ascii="Sylfaen" w:hAnsi="Sylfaen" w:cs="Calibri"/>
          <w:bCs/>
          <w:lang w:val="ka-GE"/>
        </w:rPr>
        <w:t>)</w:t>
      </w:r>
      <w:r w:rsidR="008C0DE9" w:rsidRPr="002E3B4A">
        <w:rPr>
          <w:rFonts w:ascii="Sylfaen" w:hAnsi="Sylfaen" w:cs="Calibri"/>
          <w:bCs/>
          <w:lang w:val="ka-GE"/>
        </w:rPr>
        <w:t xml:space="preserve"> იძულებით გადაადდგილებულ და სხვა უმცირესობათა მიერ წარმოდგენილი განცხადებები (შეფასების ქულა 0-3)</w:t>
      </w:r>
      <w:r w:rsidR="00566218">
        <w:rPr>
          <w:rFonts w:ascii="Sylfaen" w:hAnsi="Sylfaen" w:cs="Calibri"/>
          <w:bCs/>
          <w:lang w:val="ka-GE"/>
        </w:rPr>
        <w:t>;</w:t>
      </w:r>
    </w:p>
    <w:p w:rsidR="00136A9F" w:rsidRDefault="008C0DE9" w:rsidP="002E3B4A">
      <w:pPr>
        <w:pStyle w:val="a3"/>
        <w:spacing w:after="120" w:line="276" w:lineRule="auto"/>
        <w:ind w:left="-426"/>
        <w:jc w:val="both"/>
        <w:rPr>
          <w:rFonts w:ascii="Sylfaen" w:hAnsi="Sylfaen" w:cs="Calibri"/>
          <w:bCs/>
          <w:lang w:val="ka-GE"/>
        </w:rPr>
      </w:pPr>
      <w:r w:rsidRPr="002E3B4A">
        <w:rPr>
          <w:rFonts w:ascii="Sylfaen" w:hAnsi="Sylfaen" w:cs="Calibri"/>
          <w:bCs/>
          <w:lang w:val="ka-GE"/>
        </w:rPr>
        <w:t>11.3. კონკურსის შედეგად გამარჯვე</w:t>
      </w:r>
      <w:r w:rsidR="00C309A4" w:rsidRPr="002E3B4A">
        <w:rPr>
          <w:rFonts w:ascii="Sylfaen" w:hAnsi="Sylfaen" w:cs="Calibri"/>
          <w:bCs/>
          <w:lang w:val="ka-GE"/>
        </w:rPr>
        <w:t>ბულთა გამოვლენის შემდეგ, ჯგუფი</w:t>
      </w:r>
      <w:r w:rsidRPr="002E3B4A">
        <w:rPr>
          <w:rFonts w:ascii="Sylfaen" w:hAnsi="Sylfaen" w:cs="Calibri"/>
          <w:bCs/>
          <w:lang w:val="ka-GE"/>
        </w:rPr>
        <w:t xml:space="preserve"> შეიმუშავებს ბენეფიციართა რეესტრს და </w:t>
      </w:r>
      <w:r w:rsidR="00136A9F">
        <w:rPr>
          <w:rFonts w:ascii="Sylfaen" w:hAnsi="Sylfaen" w:cs="Calibri"/>
          <w:bCs/>
          <w:lang w:val="ka-GE"/>
        </w:rPr>
        <w:t xml:space="preserve">წარუდგენს </w:t>
      </w:r>
      <w:r w:rsidR="00CD6897">
        <w:rPr>
          <w:rFonts w:ascii="Sylfaen" w:hAnsi="Sylfaen" w:cs="Calibri"/>
          <w:bCs/>
          <w:lang w:val="ka-GE"/>
        </w:rPr>
        <w:t>ცენტრის დირექტორს.</w:t>
      </w:r>
    </w:p>
    <w:p w:rsidR="00DB16E7" w:rsidRPr="002E3B4A" w:rsidRDefault="00C309A4" w:rsidP="002E3B4A">
      <w:pPr>
        <w:pStyle w:val="a3"/>
        <w:spacing w:after="120" w:line="276" w:lineRule="auto"/>
        <w:ind w:left="-426"/>
        <w:jc w:val="both"/>
        <w:rPr>
          <w:rFonts w:ascii="Sylfaen" w:hAnsi="Sylfaen" w:cs="Calibri"/>
          <w:bCs/>
          <w:lang w:val="ka-GE"/>
        </w:rPr>
      </w:pPr>
      <w:r w:rsidRPr="002E3B4A">
        <w:rPr>
          <w:rFonts w:ascii="Sylfaen" w:hAnsi="Sylfaen" w:cs="Calibri"/>
          <w:bCs/>
          <w:lang w:val="ka-GE"/>
        </w:rPr>
        <w:t>11.4. ჯგუფის</w:t>
      </w:r>
      <w:r w:rsidR="008C0DE9" w:rsidRPr="002E3B4A">
        <w:rPr>
          <w:rFonts w:ascii="Sylfaen" w:hAnsi="Sylfaen" w:cs="Calibri"/>
          <w:bCs/>
          <w:lang w:val="ka-GE"/>
        </w:rPr>
        <w:t xml:space="preserve"> მიერ მიღებული გადაწყვეტილების გასაჩივრება შესაძლებელია საქართველოს კანონმდებლობით განსაზღვრულის წესის მიხედვით.</w:t>
      </w:r>
    </w:p>
    <w:p w:rsidR="00DB16E7" w:rsidRPr="002E3B4A" w:rsidRDefault="00DB16E7" w:rsidP="002E3B4A">
      <w:pPr>
        <w:pStyle w:val="a3"/>
        <w:spacing w:after="120" w:line="276" w:lineRule="auto"/>
        <w:ind w:left="-426"/>
        <w:jc w:val="both"/>
        <w:rPr>
          <w:rFonts w:ascii="Sylfaen" w:hAnsi="Sylfaen" w:cs="Calibri"/>
          <w:bCs/>
          <w:lang w:val="ka-GE"/>
        </w:rPr>
      </w:pPr>
    </w:p>
    <w:p w:rsidR="00DB16E7" w:rsidRPr="002E3B4A" w:rsidRDefault="00DB16E7" w:rsidP="002E3B4A">
      <w:pPr>
        <w:pStyle w:val="a3"/>
        <w:spacing w:after="120" w:line="276" w:lineRule="auto"/>
        <w:ind w:left="-426"/>
        <w:jc w:val="center"/>
        <w:rPr>
          <w:rFonts w:ascii="Sylfaen" w:hAnsi="Sylfaen" w:cs="Calibri"/>
          <w:b/>
          <w:bCs/>
          <w:lang w:val="ka-GE"/>
        </w:rPr>
      </w:pPr>
      <w:r w:rsidRPr="002E3B4A">
        <w:rPr>
          <w:rFonts w:ascii="Sylfaen" w:hAnsi="Sylfaen" w:cs="Calibri"/>
          <w:b/>
          <w:bCs/>
          <w:lang w:val="ka-GE"/>
        </w:rPr>
        <w:t>მუხლი 12. ბენეფიციარების ტრენინგი</w:t>
      </w:r>
    </w:p>
    <w:p w:rsidR="00DB16E7" w:rsidRPr="002E3B4A" w:rsidRDefault="00DB16E7" w:rsidP="002E3B4A">
      <w:pPr>
        <w:pStyle w:val="a3"/>
        <w:spacing w:after="120" w:line="276" w:lineRule="auto"/>
        <w:ind w:left="-426"/>
        <w:jc w:val="both"/>
        <w:rPr>
          <w:rFonts w:ascii="Sylfaen" w:hAnsi="Sylfaen" w:cs="Calibri"/>
          <w:bCs/>
          <w:lang w:val="ka-GE"/>
        </w:rPr>
      </w:pPr>
    </w:p>
    <w:p w:rsidR="00DB16E7" w:rsidRPr="002E3B4A" w:rsidRDefault="008C0DE9" w:rsidP="002E3B4A">
      <w:pPr>
        <w:pStyle w:val="a3"/>
        <w:spacing w:after="120" w:line="276" w:lineRule="auto"/>
        <w:ind w:left="-426"/>
        <w:jc w:val="both"/>
        <w:rPr>
          <w:rFonts w:ascii="Sylfaen" w:hAnsi="Sylfaen" w:cs="Sylfaen"/>
          <w:lang w:val="ka-GE"/>
        </w:rPr>
      </w:pPr>
      <w:r w:rsidRPr="002E3B4A">
        <w:rPr>
          <w:rFonts w:ascii="Sylfaen" w:hAnsi="Sylfaen" w:cs="Sylfaen"/>
          <w:b/>
          <w:lang w:val="ka-GE"/>
        </w:rPr>
        <w:t>12.1.</w:t>
      </w:r>
      <w:r w:rsidRPr="002E3B4A">
        <w:rPr>
          <w:rFonts w:ascii="Sylfaen" w:hAnsi="Sylfaen" w:cs="Sylfaen"/>
          <w:lang w:val="ka-GE"/>
        </w:rPr>
        <w:t xml:space="preserve"> ინდივიდუალური კონსულტაციები და/ან ტრენინგები მინიმუმ </w:t>
      </w:r>
      <w:r w:rsidR="0047640B" w:rsidRPr="002E3B4A">
        <w:rPr>
          <w:rFonts w:ascii="Sylfaen" w:hAnsi="Sylfaen" w:cs="Sylfaen"/>
          <w:lang w:val="ka-GE"/>
        </w:rPr>
        <w:t xml:space="preserve">270-მდე </w:t>
      </w:r>
      <w:r w:rsidRPr="002E3B4A">
        <w:rPr>
          <w:rFonts w:ascii="Sylfaen" w:hAnsi="Sylfaen" w:cs="Sylfaen"/>
          <w:lang w:val="ka-GE"/>
        </w:rPr>
        <w:t>შინამეურნეობისათვის, მათ შორის ქალებისთვის, რო</w:t>
      </w:r>
      <w:r w:rsidR="00566218">
        <w:rPr>
          <w:rFonts w:ascii="Sylfaen" w:hAnsi="Sylfaen" w:cs="Sylfaen"/>
          <w:lang w:val="ka-GE"/>
        </w:rPr>
        <w:t>მლებიც უძღვებიან შინამეურნეობას;</w:t>
      </w:r>
      <w:r w:rsidRPr="002E3B4A">
        <w:rPr>
          <w:rFonts w:ascii="Sylfaen" w:hAnsi="Sylfaen" w:cs="Sylfaen"/>
          <w:lang w:val="ka-GE"/>
        </w:rPr>
        <w:t xml:space="preserve">  </w:t>
      </w:r>
      <w:r w:rsidRPr="002E3B4A">
        <w:rPr>
          <w:rFonts w:ascii="Sylfaen" w:hAnsi="Sylfaen" w:cs="Sylfaen"/>
          <w:b/>
          <w:lang w:val="ka-GE"/>
        </w:rPr>
        <w:t>12.2.</w:t>
      </w:r>
      <w:r w:rsidRPr="002E3B4A">
        <w:rPr>
          <w:rFonts w:ascii="Sylfaen" w:hAnsi="Sylfaen" w:cs="Sylfaen"/>
          <w:lang w:val="ka-GE"/>
        </w:rPr>
        <w:t xml:space="preserve"> ტრენინგში მონაწილეთა იდენტიფიცირება და შერჩევა</w:t>
      </w:r>
      <w:r w:rsidR="00DB16E7" w:rsidRPr="002E3B4A">
        <w:rPr>
          <w:rFonts w:ascii="Sylfaen" w:hAnsi="Sylfaen" w:cs="Sylfaen"/>
          <w:lang w:val="ka-GE"/>
        </w:rPr>
        <w:t xml:space="preserve"> მაჭახელას </w:t>
      </w:r>
      <w:r w:rsidR="00DB16E7" w:rsidRPr="002E3B4A">
        <w:rPr>
          <w:rFonts w:ascii="Sylfaen" w:hAnsi="Sylfaen"/>
          <w:lang w:val="ka-GE"/>
        </w:rPr>
        <w:t>დაცულ ლანდშაფტურ ტერიტორიაზე,</w:t>
      </w:r>
      <w:r w:rsidRPr="002E3B4A">
        <w:rPr>
          <w:rFonts w:ascii="Sylfaen" w:hAnsi="Sylfaen" w:cs="Sylfaen"/>
          <w:lang w:val="ka-GE"/>
        </w:rPr>
        <w:t xml:space="preserve"> </w:t>
      </w:r>
      <w:r w:rsidR="00DB16E7" w:rsidRPr="002E3B4A">
        <w:rPr>
          <w:rFonts w:ascii="Sylfaen" w:hAnsi="Sylfaen" w:cs="Sylfaen"/>
          <w:lang w:val="ka-GE"/>
        </w:rPr>
        <w:t xml:space="preserve">მუდმივად მცხოვრებიდან </w:t>
      </w:r>
      <w:r w:rsidRPr="002E3B4A">
        <w:rPr>
          <w:rFonts w:ascii="Sylfaen" w:hAnsi="Sylfaen" w:cs="Sylfaen"/>
          <w:lang w:val="ka-GE"/>
        </w:rPr>
        <w:t>მონაწილ</w:t>
      </w:r>
      <w:r w:rsidR="00566218">
        <w:rPr>
          <w:rFonts w:ascii="Sylfaen" w:hAnsi="Sylfaen" w:cs="Sylfaen"/>
          <w:lang w:val="ka-GE"/>
        </w:rPr>
        <w:t>ეთა მინიმუმ 30% უნდა იყოს ქალი;</w:t>
      </w:r>
      <w:r w:rsidRPr="002E3B4A">
        <w:rPr>
          <w:rFonts w:ascii="Sylfaen" w:hAnsi="Sylfaen" w:cs="Sylfaen"/>
          <w:lang w:val="ka-GE"/>
        </w:rPr>
        <w:t xml:space="preserve">  </w:t>
      </w:r>
    </w:p>
    <w:p w:rsidR="008C0DE9" w:rsidRPr="002E3B4A" w:rsidRDefault="008C0DE9" w:rsidP="002E3B4A">
      <w:pPr>
        <w:pStyle w:val="a3"/>
        <w:spacing w:after="120" w:line="276" w:lineRule="auto"/>
        <w:ind w:left="-426"/>
        <w:jc w:val="both"/>
        <w:rPr>
          <w:rFonts w:ascii="Sylfaen" w:hAnsi="Sylfaen" w:cs="Calibri"/>
          <w:bCs/>
          <w:lang w:val="ka-GE"/>
        </w:rPr>
      </w:pPr>
      <w:r w:rsidRPr="002E3B4A">
        <w:rPr>
          <w:rFonts w:ascii="Sylfaen" w:hAnsi="Sylfaen" w:cs="Calibri"/>
          <w:b/>
          <w:bCs/>
          <w:lang w:val="ka-GE"/>
        </w:rPr>
        <w:t>12.3.</w:t>
      </w:r>
      <w:r w:rsidR="002F18A8" w:rsidRPr="002E3B4A">
        <w:rPr>
          <w:rFonts w:ascii="Sylfaen" w:hAnsi="Sylfaen" w:cs="Calibri"/>
          <w:bCs/>
          <w:lang w:val="ka-GE"/>
        </w:rPr>
        <w:t xml:space="preserve"> ლოჯ</w:t>
      </w:r>
      <w:r w:rsidRPr="002E3B4A">
        <w:rPr>
          <w:rFonts w:ascii="Sylfaen" w:hAnsi="Sylfaen" w:cs="Calibri"/>
          <w:bCs/>
          <w:lang w:val="ka-GE"/>
        </w:rPr>
        <w:t xml:space="preserve">ისტიკის უზრუნველყოფა განხორციელდება საკონსულტაციო და ტრენინგ-მომსახურების გაწევის </w:t>
      </w:r>
      <w:r w:rsidR="00DB16E7" w:rsidRPr="002E3B4A">
        <w:rPr>
          <w:rFonts w:ascii="Sylfaen" w:hAnsi="Sylfaen" w:cs="Calibri"/>
          <w:bCs/>
          <w:lang w:val="ka-GE"/>
        </w:rPr>
        <w:t>მიზნით, როგორც</w:t>
      </w:r>
      <w:r w:rsidR="0047640B" w:rsidRPr="002E3B4A">
        <w:rPr>
          <w:rFonts w:ascii="Sylfaen" w:hAnsi="Sylfaen" w:cs="Calibri"/>
          <w:bCs/>
          <w:lang w:val="ka-GE"/>
        </w:rPr>
        <w:t xml:space="preserve"> </w:t>
      </w:r>
      <w:r w:rsidR="0047640B" w:rsidRPr="002E3B4A">
        <w:rPr>
          <w:rFonts w:ascii="Sylfaen" w:hAnsi="Sylfaen" w:cs="Sylfaen"/>
          <w:lang w:val="ka-GE"/>
        </w:rPr>
        <w:t xml:space="preserve">მაჭახელას </w:t>
      </w:r>
      <w:r w:rsidR="0047640B" w:rsidRPr="002E3B4A">
        <w:rPr>
          <w:rFonts w:ascii="Sylfaen" w:hAnsi="Sylfaen"/>
          <w:lang w:val="ka-GE"/>
        </w:rPr>
        <w:t>დაცულ</w:t>
      </w:r>
      <w:r w:rsidR="006F045B" w:rsidRPr="002E3B4A">
        <w:rPr>
          <w:rFonts w:ascii="Sylfaen" w:hAnsi="Sylfaen"/>
          <w:lang w:val="ka-GE"/>
        </w:rPr>
        <w:t>ი ლანდშაფტის</w:t>
      </w:r>
      <w:r w:rsidR="0047640B" w:rsidRPr="002E3B4A">
        <w:rPr>
          <w:rFonts w:ascii="Sylfaen" w:hAnsi="Sylfaen"/>
          <w:lang w:val="ka-GE"/>
        </w:rPr>
        <w:t xml:space="preserve"> ტერიტორიაზე,</w:t>
      </w:r>
      <w:r w:rsidR="00DB16E7" w:rsidRPr="002E3B4A">
        <w:rPr>
          <w:rFonts w:ascii="Sylfaen" w:hAnsi="Sylfaen" w:cs="Calibri"/>
          <w:bCs/>
          <w:lang w:val="ka-GE"/>
        </w:rPr>
        <w:t xml:space="preserve"> </w:t>
      </w:r>
      <w:r w:rsidRPr="002E3B4A">
        <w:rPr>
          <w:rFonts w:ascii="Sylfaen" w:hAnsi="Sylfaen" w:cs="Calibri"/>
          <w:bCs/>
          <w:lang w:val="ka-GE"/>
        </w:rPr>
        <w:t>ას</w:t>
      </w:r>
      <w:r w:rsidR="00DB16E7" w:rsidRPr="002E3B4A">
        <w:rPr>
          <w:rFonts w:ascii="Sylfaen" w:hAnsi="Sylfaen" w:cs="Calibri"/>
          <w:bCs/>
          <w:lang w:val="ka-GE"/>
        </w:rPr>
        <w:t>ევე აგროსერვის ცენტრის შენობაში</w:t>
      </w:r>
      <w:r w:rsidR="00566218">
        <w:rPr>
          <w:rFonts w:ascii="Sylfaen" w:hAnsi="Sylfaen" w:cs="Calibri"/>
          <w:bCs/>
          <w:lang w:val="ka-GE"/>
        </w:rPr>
        <w:t>;</w:t>
      </w:r>
    </w:p>
    <w:p w:rsidR="008C0DE9" w:rsidRPr="002E3B4A" w:rsidRDefault="008C0DE9" w:rsidP="002E3B4A">
      <w:pPr>
        <w:pStyle w:val="Default"/>
        <w:spacing w:line="276" w:lineRule="auto"/>
        <w:ind w:left="-66"/>
        <w:rPr>
          <w:rFonts w:ascii="Sylfaen" w:hAnsi="Sylfaen" w:cs="Calibri"/>
          <w:bCs/>
          <w:lang w:val="ka-GE"/>
        </w:rPr>
      </w:pPr>
    </w:p>
    <w:p w:rsidR="008C0DE9" w:rsidRPr="002E3B4A" w:rsidRDefault="008C0DE9" w:rsidP="002E3B4A">
      <w:pPr>
        <w:spacing w:line="276" w:lineRule="auto"/>
        <w:ind w:left="-426"/>
        <w:jc w:val="center"/>
        <w:rPr>
          <w:rFonts w:ascii="Sylfaen" w:hAnsi="Sylfaen"/>
          <w:b/>
          <w:lang w:val="ka-GE"/>
        </w:rPr>
      </w:pPr>
      <w:r w:rsidRPr="002E3B4A">
        <w:rPr>
          <w:rFonts w:ascii="Sylfaen" w:hAnsi="Sylfaen" w:cs="Sylfaen"/>
          <w:b/>
          <w:lang w:val="ka-GE"/>
        </w:rPr>
        <w:t xml:space="preserve">მუხლი 13. </w:t>
      </w:r>
      <w:r w:rsidRPr="002E3B4A">
        <w:rPr>
          <w:rFonts w:ascii="Sylfaen" w:hAnsi="Sylfaen"/>
          <w:b/>
          <w:color w:val="000000"/>
          <w:lang w:val="ka-GE"/>
        </w:rPr>
        <w:t>საგრანტო</w:t>
      </w:r>
      <w:r w:rsidRPr="002E3B4A">
        <w:rPr>
          <w:rFonts w:ascii="Sylfaen" w:hAnsi="Sylfaen"/>
          <w:b/>
          <w:lang w:val="ka-GE"/>
        </w:rPr>
        <w:t xml:space="preserve"> ხელშეკრულების გაფორმება.</w:t>
      </w:r>
    </w:p>
    <w:p w:rsidR="008C0DE9" w:rsidRPr="002E3B4A" w:rsidRDefault="008C0DE9" w:rsidP="002E3B4A">
      <w:pPr>
        <w:tabs>
          <w:tab w:val="left" w:pos="0"/>
          <w:tab w:val="left" w:pos="90"/>
          <w:tab w:val="left" w:pos="180"/>
          <w:tab w:val="left" w:pos="270"/>
        </w:tabs>
        <w:spacing w:line="276" w:lineRule="auto"/>
        <w:ind w:left="-426"/>
        <w:jc w:val="both"/>
        <w:rPr>
          <w:rFonts w:ascii="Sylfaen" w:hAnsi="Sylfaen" w:cs="Sylfaen"/>
          <w:lang w:val="ka-GE"/>
        </w:rPr>
      </w:pPr>
      <w:r w:rsidRPr="002E3B4A">
        <w:rPr>
          <w:rFonts w:ascii="Sylfaen" w:hAnsi="Sylfaen" w:cs="Sylfaen"/>
          <w:b/>
          <w:lang w:val="ka-GE"/>
        </w:rPr>
        <w:t>13.1.</w:t>
      </w:r>
      <w:r w:rsidRPr="002E3B4A">
        <w:rPr>
          <w:rFonts w:ascii="Sylfaen" w:hAnsi="Sylfaen" w:cs="Sylfaen"/>
          <w:lang w:val="ka-GE"/>
        </w:rPr>
        <w:t xml:space="preserve"> ხელშეკრულების</w:t>
      </w:r>
      <w:r w:rsidRPr="002E3B4A">
        <w:rPr>
          <w:rFonts w:ascii="Sylfaen" w:hAnsi="Sylfaen"/>
          <w:lang w:val="ka-GE"/>
        </w:rPr>
        <w:t xml:space="preserve"> გაფორმებისთვის ბენეფიციარი ფიზიკური პირი ვალდებულია წარმოადგინოს  შემდეგი სახის დოკუმენტაცია:</w:t>
      </w:r>
    </w:p>
    <w:p w:rsidR="008C0DE9" w:rsidRPr="002E3B4A" w:rsidRDefault="008C0DE9" w:rsidP="002E3B4A">
      <w:pPr>
        <w:tabs>
          <w:tab w:val="left" w:pos="0"/>
          <w:tab w:val="left" w:pos="90"/>
          <w:tab w:val="left" w:pos="180"/>
          <w:tab w:val="left" w:pos="270"/>
        </w:tabs>
        <w:spacing w:line="276" w:lineRule="auto"/>
        <w:ind w:left="-426"/>
        <w:jc w:val="both"/>
        <w:rPr>
          <w:rFonts w:ascii="Sylfaen" w:hAnsi="Sylfaen" w:cs="Sylfaen"/>
          <w:lang w:val="ka-GE"/>
        </w:rPr>
      </w:pPr>
      <w:r w:rsidRPr="002E3B4A">
        <w:rPr>
          <w:rFonts w:ascii="Sylfaen" w:hAnsi="Sylfaen" w:cs="Sylfaen"/>
          <w:lang w:val="ka-GE"/>
        </w:rPr>
        <w:t>ა) პროექტის განხორციელების ადგილის განახლებული ამონაწერი საჯარო რეესტრიდან</w:t>
      </w:r>
      <w:r w:rsidR="006026CF" w:rsidRPr="002E3B4A">
        <w:rPr>
          <w:rFonts w:ascii="Sylfaen" w:hAnsi="Sylfaen" w:cs="Sylfaen"/>
          <w:lang w:val="ka-GE"/>
        </w:rPr>
        <w:t xml:space="preserve"> </w:t>
      </w:r>
      <w:bookmarkStart w:id="1" w:name="_GoBack"/>
      <w:bookmarkEnd w:id="1"/>
      <w:r w:rsidR="006026CF" w:rsidRPr="002E3B4A">
        <w:rPr>
          <w:rFonts w:ascii="Sylfaen" w:hAnsi="Sylfaen" w:cs="Sylfaen"/>
          <w:lang w:val="ka-GE"/>
        </w:rPr>
        <w:t xml:space="preserve">იმ შემთხვევაში თუ ბენეფიციარი პროექტის განხორციელებას გეგმავს სარგებლობაში </w:t>
      </w:r>
      <w:r w:rsidR="006026CF" w:rsidRPr="002E3B4A">
        <w:rPr>
          <w:rFonts w:ascii="Sylfaen" w:hAnsi="Sylfaen" w:cs="Sylfaen"/>
          <w:lang w:val="ka-GE"/>
        </w:rPr>
        <w:lastRenderedPageBreak/>
        <w:t>არსებულ მიწის ნაკვეთზე</w:t>
      </w:r>
      <w:r w:rsidRPr="002E3B4A">
        <w:rPr>
          <w:rFonts w:ascii="Sylfaen" w:hAnsi="Sylfaen" w:cs="Sylfaen"/>
          <w:lang w:val="ka-GE"/>
        </w:rPr>
        <w:t xml:space="preserve">; </w:t>
      </w:r>
    </w:p>
    <w:p w:rsidR="00F33B3B" w:rsidRPr="002E3B4A" w:rsidRDefault="00F33B3B" w:rsidP="002E3B4A">
      <w:pPr>
        <w:spacing w:line="276" w:lineRule="auto"/>
        <w:ind w:left="-426"/>
        <w:jc w:val="both"/>
        <w:rPr>
          <w:rFonts w:ascii="Sylfaen" w:hAnsi="Sylfaen" w:cs="Sylfaen"/>
          <w:bCs/>
          <w:lang w:val="ka-GE"/>
        </w:rPr>
      </w:pPr>
      <w:r w:rsidRPr="002E3B4A">
        <w:rPr>
          <w:rFonts w:ascii="Sylfaen" w:hAnsi="Sylfaen" w:cs="Sylfaen"/>
          <w:bCs/>
          <w:lang w:val="ka-GE"/>
        </w:rPr>
        <w:t xml:space="preserve">ბ) </w:t>
      </w:r>
      <w:r w:rsidR="000B215F" w:rsidRPr="002E3B4A">
        <w:rPr>
          <w:rFonts w:ascii="Sylfaen" w:hAnsi="Sylfaen" w:cs="Sylfaen"/>
          <w:bCs/>
          <w:lang w:val="ka-GE"/>
        </w:rPr>
        <w:t xml:space="preserve">საჯარო რეესტრიდან </w:t>
      </w:r>
      <w:r w:rsidRPr="002E3B4A">
        <w:rPr>
          <w:rFonts w:ascii="Sylfaen" w:hAnsi="Sylfaen" w:cs="Sylfaen"/>
          <w:bCs/>
          <w:lang w:val="ka-GE"/>
        </w:rPr>
        <w:t>ცნობა საჯარო სამართლებრივი შეზღუდვის შესახებ (განმცხადებლის მთელს ქონებაზე არ უნდა იყოს რეგისტრირებული საჯარო სამართლებრივი შეზღუდვა);</w:t>
      </w:r>
    </w:p>
    <w:p w:rsidR="008C0DE9" w:rsidRPr="002E3B4A" w:rsidRDefault="00F33B3B" w:rsidP="002E3B4A">
      <w:pPr>
        <w:spacing w:line="276" w:lineRule="auto"/>
        <w:ind w:left="-426"/>
        <w:jc w:val="both"/>
        <w:rPr>
          <w:rFonts w:ascii="Sylfaen" w:hAnsi="Sylfaen" w:cs="Sylfaen"/>
          <w:bCs/>
          <w:lang w:val="ka-GE"/>
        </w:rPr>
      </w:pPr>
      <w:r w:rsidRPr="002E3B4A">
        <w:rPr>
          <w:rFonts w:ascii="Sylfaen" w:hAnsi="Sylfaen"/>
          <w:lang w:val="ka-GE"/>
        </w:rPr>
        <w:t>გ</w:t>
      </w:r>
      <w:r w:rsidR="008C0DE9" w:rsidRPr="002E3B4A">
        <w:rPr>
          <w:rFonts w:ascii="Sylfaen" w:hAnsi="Sylfaen"/>
          <w:lang w:val="ka-GE"/>
        </w:rPr>
        <w:t>) თანამონაწილეობის თანხის დამადასტურებელი დოკუმენტი  - ცნობა ბანკიდან შესაბამისი თანხის ანგარიშზე არსებობის შესახებ ან/და ცნობა ბანკიდან/მიკრო საფინანსო ორგანიზაციიდან სესხის დამტკიცების თაობაზე;</w:t>
      </w:r>
    </w:p>
    <w:p w:rsidR="008C0DE9" w:rsidRPr="002E3B4A" w:rsidRDefault="006415A0" w:rsidP="002E3B4A">
      <w:pPr>
        <w:tabs>
          <w:tab w:val="left" w:pos="0"/>
          <w:tab w:val="left" w:pos="90"/>
          <w:tab w:val="left" w:pos="180"/>
          <w:tab w:val="left" w:pos="270"/>
        </w:tabs>
        <w:spacing w:line="276" w:lineRule="auto"/>
        <w:ind w:left="-426"/>
        <w:jc w:val="both"/>
        <w:rPr>
          <w:rFonts w:ascii="Sylfaen" w:hAnsi="Sylfaen"/>
          <w:lang w:val="ka-GE"/>
        </w:rPr>
      </w:pPr>
      <w:r w:rsidRPr="002E3B4A">
        <w:rPr>
          <w:rFonts w:ascii="Sylfaen" w:hAnsi="Sylfaen"/>
          <w:lang w:val="ka-GE"/>
        </w:rPr>
        <w:t>დ</w:t>
      </w:r>
      <w:r w:rsidR="008C0DE9" w:rsidRPr="002E3B4A">
        <w:rPr>
          <w:rFonts w:ascii="Sylfaen" w:hAnsi="Sylfaen"/>
          <w:lang w:val="ka-GE"/>
        </w:rPr>
        <w:t>) ცნობა ენერგო კომპანიიდან აბონენტად რეგისტრაციისა და რევე</w:t>
      </w:r>
      <w:r w:rsidR="00566218">
        <w:rPr>
          <w:rFonts w:ascii="Sylfaen" w:hAnsi="Sylfaen"/>
          <w:lang w:val="ka-GE"/>
        </w:rPr>
        <w:t>რსული მრიცხველის ფლობის შესახებ;</w:t>
      </w:r>
    </w:p>
    <w:p w:rsidR="008C0DE9" w:rsidRPr="002E3B4A" w:rsidRDefault="008C0DE9" w:rsidP="002E3B4A">
      <w:pPr>
        <w:tabs>
          <w:tab w:val="left" w:pos="0"/>
          <w:tab w:val="left" w:pos="90"/>
          <w:tab w:val="left" w:pos="180"/>
          <w:tab w:val="left" w:pos="270"/>
        </w:tabs>
        <w:spacing w:line="276" w:lineRule="auto"/>
        <w:ind w:left="-534"/>
        <w:jc w:val="both"/>
        <w:rPr>
          <w:rFonts w:ascii="Sylfaen" w:hAnsi="Sylfaen"/>
          <w:lang w:val="ka-GE"/>
        </w:rPr>
      </w:pPr>
      <w:r w:rsidRPr="002E3B4A">
        <w:rPr>
          <w:rFonts w:ascii="Sylfaen" w:hAnsi="Sylfaen" w:cs="Sylfaen"/>
          <w:b/>
          <w:lang w:val="ka-GE"/>
        </w:rPr>
        <w:t>13.2.</w:t>
      </w:r>
      <w:r w:rsidRPr="002E3B4A">
        <w:rPr>
          <w:rFonts w:ascii="Sylfaen" w:hAnsi="Sylfaen" w:cs="Sylfaen"/>
          <w:lang w:val="ka-GE"/>
        </w:rPr>
        <w:t xml:space="preserve"> ი</w:t>
      </w:r>
      <w:r w:rsidRPr="002E3B4A">
        <w:rPr>
          <w:rFonts w:ascii="Sylfaen" w:hAnsi="Sylfaen"/>
          <w:lang w:val="ka-GE"/>
        </w:rPr>
        <w:t>მ შემთხვევაში, თუ პოტენციური ბენეფიციარის მიერ წარმოდგენილი დოკუმენტაცია არის სრულყოფილი და ვადების დაცვით, მოწვეული იქნება ხელშეკრულების გასაფორმებლად, ხოლო იმ შემთხვევაში თუ არ არის სრულყოფილი ან დარღვეულია წარმოდგენის ვადები, აღნიშნულ შემთხვევაში ხელშეკრულება არ გაფორმდება და ჩანაც</w:t>
      </w:r>
      <w:r w:rsidR="00DB16E7" w:rsidRPr="002E3B4A">
        <w:rPr>
          <w:rFonts w:ascii="Sylfaen" w:hAnsi="Sylfaen"/>
          <w:lang w:val="ka-GE"/>
        </w:rPr>
        <w:t>ვლდება ჯგუფის</w:t>
      </w:r>
      <w:r w:rsidRPr="002E3B4A">
        <w:rPr>
          <w:rFonts w:ascii="Sylfaen" w:hAnsi="Sylfaen"/>
          <w:lang w:val="ka-GE"/>
        </w:rPr>
        <w:t xml:space="preserve"> მიერ განსაზღვრული მომდევნო ბენეფიციარით.</w:t>
      </w:r>
    </w:p>
    <w:p w:rsidR="00AD65BB" w:rsidRPr="002E3B4A" w:rsidRDefault="00AD65BB" w:rsidP="002E3B4A">
      <w:pPr>
        <w:spacing w:after="120" w:line="276" w:lineRule="auto"/>
        <w:jc w:val="center"/>
        <w:rPr>
          <w:rFonts w:ascii="Sylfaen" w:hAnsi="Sylfaen" w:cs="Sylfaen"/>
          <w:b/>
          <w:lang w:val="ka-GE"/>
        </w:rPr>
      </w:pPr>
    </w:p>
    <w:p w:rsidR="008C0DE9" w:rsidRPr="002E3B4A" w:rsidRDefault="008C0DE9" w:rsidP="002E3B4A">
      <w:pPr>
        <w:spacing w:after="120" w:line="276" w:lineRule="auto"/>
        <w:jc w:val="center"/>
        <w:rPr>
          <w:rFonts w:ascii="Sylfaen" w:hAnsi="Sylfaen" w:cs="Sylfaen"/>
          <w:b/>
          <w:color w:val="000000"/>
          <w:lang w:val="ka-GE"/>
        </w:rPr>
      </w:pPr>
      <w:r w:rsidRPr="002E3B4A">
        <w:rPr>
          <w:rFonts w:ascii="Sylfaen" w:hAnsi="Sylfaen" w:cs="Sylfaen"/>
          <w:b/>
          <w:color w:val="000000"/>
          <w:lang w:val="ka-GE"/>
        </w:rPr>
        <w:t>მუხლი 14. საქონლის/მომსახურების მიღება-ჩაბარება.</w:t>
      </w:r>
    </w:p>
    <w:p w:rsidR="008C0DE9" w:rsidRPr="002E3B4A" w:rsidRDefault="008C0DE9" w:rsidP="002E3B4A">
      <w:pPr>
        <w:spacing w:after="120" w:line="276" w:lineRule="auto"/>
        <w:ind w:left="-426"/>
        <w:jc w:val="both"/>
        <w:rPr>
          <w:rFonts w:ascii="Sylfaen" w:hAnsi="Sylfaen"/>
          <w:lang w:val="ka-GE"/>
        </w:rPr>
      </w:pPr>
      <w:r w:rsidRPr="002E3B4A">
        <w:rPr>
          <w:rFonts w:ascii="Sylfaen" w:hAnsi="Sylfaen"/>
          <w:lang w:val="ka-GE"/>
        </w:rPr>
        <w:t>14.1 ბენეფიციარი და ცენტრი ხელშეკრულების შესაბამისად საქონელის/მომსახურების მიღების მიზნით ადგენს:</w:t>
      </w:r>
    </w:p>
    <w:p w:rsidR="008C0DE9" w:rsidRPr="002E3B4A" w:rsidRDefault="008C0DE9" w:rsidP="002E3B4A">
      <w:pPr>
        <w:spacing w:after="120" w:line="276" w:lineRule="auto"/>
        <w:ind w:left="-426"/>
        <w:jc w:val="both"/>
        <w:rPr>
          <w:rFonts w:ascii="Sylfaen" w:hAnsi="Sylfaen"/>
          <w:color w:val="000000"/>
          <w:lang w:val="ka-GE"/>
        </w:rPr>
      </w:pPr>
      <w:r w:rsidRPr="002E3B4A">
        <w:rPr>
          <w:rFonts w:ascii="Sylfaen" w:hAnsi="Sylfaen"/>
          <w:color w:val="000000"/>
          <w:lang w:val="ka-GE"/>
        </w:rPr>
        <w:t>ა) საქონლის/მომსახურების მიღება - ჩაბარების აქტ(ებ)ს;</w:t>
      </w:r>
    </w:p>
    <w:p w:rsidR="008C0DE9" w:rsidRPr="002E3B4A" w:rsidRDefault="008C0DE9" w:rsidP="002E3B4A">
      <w:pPr>
        <w:spacing w:line="276" w:lineRule="auto"/>
        <w:ind w:left="-426"/>
        <w:jc w:val="both"/>
        <w:rPr>
          <w:rFonts w:ascii="Sylfaen" w:hAnsi="Sylfaen"/>
          <w:color w:val="000000"/>
          <w:lang w:val="ka-GE"/>
        </w:rPr>
      </w:pPr>
      <w:r w:rsidRPr="002E3B4A">
        <w:rPr>
          <w:rFonts w:ascii="Sylfaen" w:hAnsi="Sylfaen"/>
          <w:color w:val="000000"/>
          <w:lang w:val="ka-GE"/>
        </w:rPr>
        <w:t>ბ) საქონლის/მომსახურების ხელშეკრულების პირობებთან შეუსაბამ</w:t>
      </w:r>
      <w:r w:rsidR="00566218">
        <w:rPr>
          <w:rFonts w:ascii="Sylfaen" w:hAnsi="Sylfaen"/>
          <w:color w:val="000000"/>
          <w:lang w:val="ka-GE"/>
        </w:rPr>
        <w:t>ობის შემთხვევაში შესაბამის აქტს;</w:t>
      </w:r>
    </w:p>
    <w:p w:rsidR="008C0DE9" w:rsidRPr="002E3B4A" w:rsidRDefault="008C0DE9" w:rsidP="002E3B4A">
      <w:pPr>
        <w:spacing w:line="276" w:lineRule="auto"/>
        <w:ind w:left="-426"/>
        <w:jc w:val="both"/>
        <w:rPr>
          <w:rFonts w:ascii="Sylfaen" w:hAnsi="Sylfaen" w:cs="Sylfaen"/>
          <w:lang w:val="ka-GE"/>
        </w:rPr>
      </w:pPr>
      <w:r w:rsidRPr="002E3B4A">
        <w:rPr>
          <w:rFonts w:ascii="Sylfaen" w:hAnsi="Sylfaen"/>
          <w:color w:val="000000"/>
          <w:lang w:val="ka-GE"/>
        </w:rPr>
        <w:t xml:space="preserve">14.2 </w:t>
      </w:r>
      <w:r w:rsidR="00E77F9D" w:rsidRPr="002E3B4A">
        <w:rPr>
          <w:rFonts w:ascii="Sylfaen" w:hAnsi="Sylfaen" w:cs="Sylfaen"/>
          <w:lang w:val="ka-GE"/>
        </w:rPr>
        <w:t>აგროსერვის ცენტრი შეიძენს მზის ფოტოვოლტურ სისტემას</w:t>
      </w:r>
      <w:r w:rsidR="006F045B" w:rsidRPr="002E3B4A">
        <w:rPr>
          <w:rFonts w:ascii="Sylfaen" w:hAnsi="Sylfaen" w:cs="Sylfaen"/>
          <w:lang w:val="ka-GE"/>
        </w:rPr>
        <w:t>, მზის</w:t>
      </w:r>
      <w:r w:rsidR="006D1CF8" w:rsidRPr="002E3B4A">
        <w:rPr>
          <w:rFonts w:ascii="Sylfaen" w:hAnsi="Sylfaen" w:cs="Sylfaen"/>
          <w:lang w:val="ka-GE"/>
        </w:rPr>
        <w:t xml:space="preserve"> </w:t>
      </w:r>
      <w:r w:rsidR="00DB16E7" w:rsidRPr="002E3B4A">
        <w:rPr>
          <w:rFonts w:ascii="Sylfaen" w:hAnsi="Sylfaen" w:cs="Sylfaen"/>
          <w:lang w:val="ka-GE"/>
        </w:rPr>
        <w:t xml:space="preserve">წყლის გამაცხელებელს </w:t>
      </w:r>
      <w:r w:rsidR="00E77F9D" w:rsidRPr="002E3B4A">
        <w:rPr>
          <w:rFonts w:ascii="Sylfaen" w:hAnsi="Sylfaen" w:cs="Sylfaen"/>
          <w:lang w:val="ka-GE"/>
        </w:rPr>
        <w:t xml:space="preserve"> შესაბამის აღჭურვილობასთან ერთად და გადასცემს მას მიზნობრივ ბენეფიციარებს გამოყენების უფლებით. </w:t>
      </w:r>
      <w:r w:rsidRPr="002E3B4A">
        <w:rPr>
          <w:rFonts w:ascii="Sylfaen" w:hAnsi="Sylfaen" w:cs="Sylfaen"/>
          <w:lang w:val="ka-GE"/>
        </w:rPr>
        <w:t>პროექტის წარმატებით განხორციელების შემთხვევაში, გაეროს განვითარების პროგრამა დაადასტურებს აღჭურვილობის ოფიციალურ გადაცემას.</w:t>
      </w:r>
    </w:p>
    <w:p w:rsidR="008C0DE9" w:rsidRPr="002E3B4A" w:rsidRDefault="00397FFB" w:rsidP="002E3B4A">
      <w:pPr>
        <w:spacing w:line="276" w:lineRule="auto"/>
        <w:ind w:left="-426"/>
        <w:jc w:val="center"/>
        <w:rPr>
          <w:rFonts w:ascii="Sylfaen" w:hAnsi="Sylfaen"/>
          <w:color w:val="000000"/>
          <w:lang w:val="ka-GE"/>
        </w:rPr>
      </w:pPr>
      <w:r w:rsidRPr="002E3B4A">
        <w:rPr>
          <w:rFonts w:ascii="Sylfaen" w:hAnsi="Sylfaen" w:cs="Sylfaen"/>
          <w:b/>
          <w:lang w:val="ka-GE"/>
        </w:rPr>
        <w:t>მუხლი 15. მონიტორინგი.</w:t>
      </w:r>
    </w:p>
    <w:p w:rsidR="00397FFB" w:rsidRPr="002E3B4A" w:rsidRDefault="00397FFB" w:rsidP="002E3B4A">
      <w:pPr>
        <w:spacing w:line="276" w:lineRule="auto"/>
        <w:ind w:left="-426"/>
        <w:jc w:val="both"/>
        <w:rPr>
          <w:rFonts w:ascii="Sylfaen" w:hAnsi="Sylfaen"/>
          <w:color w:val="000000"/>
          <w:lang w:val="ka-GE"/>
        </w:rPr>
      </w:pPr>
    </w:p>
    <w:p w:rsidR="00471CF9" w:rsidRPr="002E3B4A" w:rsidRDefault="008C0DE9" w:rsidP="002E3B4A">
      <w:pPr>
        <w:spacing w:line="276" w:lineRule="auto"/>
        <w:ind w:left="-426"/>
        <w:jc w:val="both"/>
        <w:rPr>
          <w:rFonts w:ascii="Sylfaen" w:hAnsi="Sylfaen"/>
          <w:i/>
          <w:color w:val="FF0000"/>
          <w:lang w:val="ka-GE"/>
        </w:rPr>
      </w:pPr>
      <w:r w:rsidRPr="002E3B4A">
        <w:rPr>
          <w:rFonts w:ascii="Sylfaen" w:hAnsi="Sylfaen" w:cs="Sylfaen"/>
          <w:lang w:val="ka-GE"/>
        </w:rPr>
        <w:t xml:space="preserve">15.1. პროგრამის მიმდინარეობის პერიოდში ცენტრი განახორციელებს მონიტორინგს პერიოდულად საქართველოს კანონმდებლობითა და </w:t>
      </w:r>
      <w:r w:rsidR="00397FFB" w:rsidRPr="002E3B4A">
        <w:rPr>
          <w:rFonts w:ascii="Sylfaen" w:hAnsi="Sylfaen"/>
          <w:lang w:val="ka-GE"/>
        </w:rPr>
        <w:t xml:space="preserve">ხელშეკრულების </w:t>
      </w:r>
      <w:r w:rsidR="00931431" w:rsidRPr="002E3B4A">
        <w:rPr>
          <w:rFonts w:ascii="Sylfaen" w:hAnsi="Sylfaen"/>
          <w:lang w:val="ka-GE"/>
        </w:rPr>
        <w:t>სტანდარტული წერილი გაეროს განვითარების პროგრამის</w:t>
      </w:r>
      <w:r w:rsidR="005D40BD">
        <w:rPr>
          <w:rFonts w:ascii="Sylfaen" w:hAnsi="Sylfaen"/>
          <w:lang w:val="ka-GE"/>
        </w:rPr>
        <w:t xml:space="preserve">ა და </w:t>
      </w:r>
      <w:r w:rsidR="005D40BD" w:rsidRPr="002E3B4A">
        <w:rPr>
          <w:rFonts w:ascii="Sylfaen" w:hAnsi="Sylfaen"/>
          <w:lang w:val="ka-GE"/>
        </w:rPr>
        <w:t>ა(ა)იპ ,,აგროსერვის ცენტრს’’ შორის</w:t>
      </w:r>
      <w:r w:rsidR="00931431" w:rsidRPr="002E3B4A">
        <w:rPr>
          <w:rFonts w:ascii="Sylfaen" w:hAnsi="Sylfaen"/>
          <w:lang w:val="ka-GE"/>
        </w:rPr>
        <w:t xml:space="preserve">  </w:t>
      </w:r>
      <w:r w:rsidR="00BC0D35" w:rsidRPr="00BC0D35">
        <w:rPr>
          <w:rStyle w:val="af1"/>
          <w:rFonts w:ascii="Sylfaen" w:hAnsi="Sylfaen"/>
          <w:b w:val="0"/>
          <w:lang w:val="ka-GE"/>
        </w:rPr>
        <w:t>,,ტყის მდგრადი მართვისა და ძლიერი საზოგადოების ჩამოყალიბებისთვის განახლებადი ენერგოეფექტურობის დანერგვის’’</w:t>
      </w:r>
      <w:r w:rsidR="00BC0D35">
        <w:rPr>
          <w:rStyle w:val="af1"/>
          <w:rFonts w:ascii="Sylfaen" w:hAnsi="Sylfaen"/>
          <w:i/>
          <w:lang w:val="ka-GE"/>
        </w:rPr>
        <w:t xml:space="preserve"> </w:t>
      </w:r>
      <w:r w:rsidR="00931431" w:rsidRPr="002E3B4A">
        <w:rPr>
          <w:rFonts w:ascii="Sylfaen" w:hAnsi="Sylfaen"/>
          <w:lang w:val="ka-GE"/>
        </w:rPr>
        <w:t xml:space="preserve">გაეროს განვითარების პროგრამით (UNDP) </w:t>
      </w:r>
      <w:r w:rsidR="00931431" w:rsidRPr="002E3B4A">
        <w:rPr>
          <w:rFonts w:ascii="Sylfaen" w:hAnsi="Sylfaen" w:cs="Sylfaen"/>
          <w:lang w:val="ka-GE"/>
        </w:rPr>
        <w:t>განსაზღვრ</w:t>
      </w:r>
      <w:r w:rsidR="00566218">
        <w:rPr>
          <w:rFonts w:ascii="Sylfaen" w:hAnsi="Sylfaen" w:cs="Sylfaen"/>
          <w:lang w:val="ka-GE"/>
        </w:rPr>
        <w:t>ული წესის მიხედვით;</w:t>
      </w:r>
    </w:p>
    <w:p w:rsidR="008C0DE9" w:rsidRPr="002E3B4A" w:rsidRDefault="008C0DE9" w:rsidP="002E3B4A">
      <w:pPr>
        <w:spacing w:line="276" w:lineRule="auto"/>
        <w:ind w:left="-426"/>
        <w:jc w:val="both"/>
        <w:rPr>
          <w:rFonts w:ascii="Sylfaen" w:hAnsi="Sylfaen"/>
          <w:i/>
          <w:color w:val="FF0000"/>
          <w:lang w:val="ka-GE"/>
        </w:rPr>
      </w:pPr>
      <w:r w:rsidRPr="002E3B4A">
        <w:rPr>
          <w:rFonts w:ascii="Sylfaen" w:hAnsi="Sylfaen"/>
          <w:b/>
          <w:lang w:val="ka-GE"/>
        </w:rPr>
        <w:t>15.2.</w:t>
      </w:r>
      <w:r w:rsidRPr="002E3B4A">
        <w:rPr>
          <w:rFonts w:ascii="Sylfaen" w:hAnsi="Sylfaen"/>
          <w:lang w:val="ka-GE"/>
        </w:rPr>
        <w:t xml:space="preserve"> ცენტრის/გაეროს განვითარების პროგრამის წარმომადგენლები უფლებამოსილნი არიან ნებისმიერ დროს, წინასწარი შეტყობინების გარეშე, განახორციელონ პროგრამის მიმდინარეობის მონიტორინგი, პირადად ან დამოუკიდებელი სპეციალისტის/ექსპერტის მეშვეობით, რაც მოიცავს, მაგრამ არ შემოიფარგლება ბენეფიციარის საქმიანობის ადგილზე შემოწმებითა და დოკუმენტური მონიტორინგით;</w:t>
      </w:r>
    </w:p>
    <w:p w:rsidR="008C0DE9" w:rsidRPr="002E3B4A" w:rsidRDefault="008C0DE9" w:rsidP="002E3B4A">
      <w:pPr>
        <w:spacing w:line="276" w:lineRule="auto"/>
        <w:ind w:left="-426"/>
        <w:jc w:val="both"/>
        <w:rPr>
          <w:rFonts w:ascii="Sylfaen" w:hAnsi="Sylfaen"/>
          <w:lang w:val="ka-GE"/>
        </w:rPr>
      </w:pPr>
      <w:r w:rsidRPr="002E3B4A">
        <w:rPr>
          <w:rFonts w:ascii="Sylfaen" w:hAnsi="Sylfaen"/>
          <w:b/>
          <w:lang w:val="ka-GE"/>
        </w:rPr>
        <w:t>15.3.</w:t>
      </w:r>
      <w:r w:rsidRPr="002E3B4A">
        <w:rPr>
          <w:rFonts w:ascii="Sylfaen" w:hAnsi="Sylfaen"/>
          <w:lang w:val="ka-GE"/>
        </w:rPr>
        <w:t xml:space="preserve"> ხელშეკრულების პირობების შესრულების შემდეგ, ცენტრი განახორციელებს </w:t>
      </w:r>
      <w:r w:rsidRPr="002E3B4A">
        <w:rPr>
          <w:rFonts w:ascii="Sylfaen" w:hAnsi="Sylfaen"/>
          <w:lang w:val="ka-GE"/>
        </w:rPr>
        <w:lastRenderedPageBreak/>
        <w:t xml:space="preserve">ბენეფიციარის მონიტორინგს ექვსი თვის განმავლობაში. </w:t>
      </w:r>
    </w:p>
    <w:p w:rsidR="00D91203" w:rsidRPr="002E3B4A" w:rsidRDefault="00D91203" w:rsidP="002E3B4A">
      <w:pPr>
        <w:spacing w:line="276" w:lineRule="auto"/>
        <w:ind w:left="-426"/>
        <w:jc w:val="center"/>
        <w:rPr>
          <w:rFonts w:ascii="Sylfaen" w:hAnsi="Sylfaen" w:cs="Sylfaen"/>
          <w:b/>
          <w:lang w:val="ka-GE"/>
        </w:rPr>
      </w:pPr>
    </w:p>
    <w:p w:rsidR="008C0DE9" w:rsidRPr="002E3B4A" w:rsidRDefault="008C0DE9" w:rsidP="002E3B4A">
      <w:pPr>
        <w:spacing w:line="276" w:lineRule="auto"/>
        <w:ind w:left="-426"/>
        <w:jc w:val="center"/>
        <w:rPr>
          <w:rFonts w:ascii="Sylfaen" w:hAnsi="Sylfaen"/>
          <w:b/>
          <w:lang w:val="ka-GE"/>
        </w:rPr>
      </w:pPr>
      <w:r w:rsidRPr="002E3B4A">
        <w:rPr>
          <w:rFonts w:ascii="Sylfaen" w:hAnsi="Sylfaen" w:cs="Sylfaen"/>
          <w:b/>
          <w:lang w:val="ka-GE"/>
        </w:rPr>
        <w:t>მუხლი 16. ბენეფიციარის</w:t>
      </w:r>
      <w:r w:rsidRPr="002E3B4A">
        <w:rPr>
          <w:rFonts w:ascii="Sylfaen" w:hAnsi="Sylfaen"/>
          <w:b/>
          <w:lang w:val="ka-GE"/>
        </w:rPr>
        <w:t xml:space="preserve"> ვალდებულებები</w:t>
      </w:r>
    </w:p>
    <w:p w:rsidR="008C0DE9" w:rsidRPr="002E3B4A" w:rsidRDefault="008C0DE9" w:rsidP="002E3B4A">
      <w:pPr>
        <w:spacing w:line="276" w:lineRule="auto"/>
        <w:ind w:left="-426"/>
        <w:rPr>
          <w:rFonts w:ascii="Sylfaen" w:hAnsi="Sylfaen"/>
          <w:b/>
          <w:lang w:val="ka-GE"/>
        </w:rPr>
      </w:pPr>
      <w:r w:rsidRPr="002E3B4A">
        <w:rPr>
          <w:rFonts w:ascii="Sylfaen" w:hAnsi="Sylfaen"/>
          <w:b/>
          <w:lang w:val="ka-GE"/>
        </w:rPr>
        <w:t>16.1. ბენეფიციარი ვალდებულია:</w:t>
      </w:r>
    </w:p>
    <w:p w:rsidR="008C0DE9" w:rsidRPr="002E3B4A" w:rsidRDefault="008C0DE9" w:rsidP="002E3B4A">
      <w:pPr>
        <w:spacing w:line="276" w:lineRule="auto"/>
        <w:ind w:left="-426"/>
        <w:jc w:val="both"/>
        <w:rPr>
          <w:rFonts w:ascii="Sylfaen" w:hAnsi="Sylfaen" w:cs="Sylfaen"/>
          <w:lang w:val="ka-GE"/>
        </w:rPr>
      </w:pPr>
      <w:r w:rsidRPr="002E3B4A">
        <w:rPr>
          <w:rFonts w:ascii="Sylfaen" w:hAnsi="Sylfaen" w:cs="Sylfaen"/>
          <w:lang w:val="ka-GE"/>
        </w:rPr>
        <w:t>ა) ცენტრს დროულად წარუდგინოს გრანტის თანადაფინანსების გადახდის დამადასტურებელი დოკუმენტი;</w:t>
      </w:r>
    </w:p>
    <w:p w:rsidR="008C0DE9" w:rsidRPr="002E3B4A" w:rsidRDefault="008C0DE9" w:rsidP="002E3B4A">
      <w:pPr>
        <w:spacing w:line="276" w:lineRule="auto"/>
        <w:ind w:left="-426"/>
        <w:jc w:val="both"/>
        <w:rPr>
          <w:rFonts w:ascii="Sylfaen" w:hAnsi="Sylfaen"/>
          <w:b/>
          <w:lang w:val="ka-GE"/>
        </w:rPr>
      </w:pPr>
      <w:r w:rsidRPr="002E3B4A">
        <w:rPr>
          <w:rFonts w:ascii="Sylfaen" w:hAnsi="Sylfaen" w:cs="Sylfaen"/>
          <w:bCs/>
          <w:lang w:val="ka-GE"/>
        </w:rPr>
        <w:t xml:space="preserve">ბ) ცენტრის მოთხოვნის შემთხვევაში უზრუნველყოს პროექტის ფარგლებში მიღებული ქონების მონიტორინგის განხორციელებისთვის საჭირო პირობების შექმნა; </w:t>
      </w:r>
    </w:p>
    <w:p w:rsidR="008C0DE9" w:rsidRPr="002E3B4A" w:rsidRDefault="008C0DE9" w:rsidP="002E3B4A">
      <w:pPr>
        <w:spacing w:line="276" w:lineRule="auto"/>
        <w:ind w:left="-426"/>
        <w:jc w:val="both"/>
        <w:rPr>
          <w:rFonts w:ascii="Sylfaen" w:hAnsi="Sylfaen" w:cs="Sylfaen"/>
          <w:bCs/>
          <w:lang w:val="ka-GE"/>
        </w:rPr>
      </w:pPr>
      <w:r w:rsidRPr="002E3B4A">
        <w:rPr>
          <w:rFonts w:ascii="Sylfaen" w:hAnsi="Sylfaen" w:cs="Sylfaen"/>
          <w:bCs/>
          <w:lang w:val="ka-GE"/>
        </w:rPr>
        <w:t xml:space="preserve">გ) ცენტრს მონიტორინგის მიზნით, მიაწოდოს უტყუარი, დროული და სრული ინფორმაცია; </w:t>
      </w:r>
    </w:p>
    <w:p w:rsidR="008C0DE9" w:rsidRPr="002E3B4A" w:rsidRDefault="008C0DE9" w:rsidP="002E3B4A">
      <w:pPr>
        <w:spacing w:line="276" w:lineRule="auto"/>
        <w:ind w:left="-426"/>
        <w:jc w:val="both"/>
        <w:rPr>
          <w:rFonts w:ascii="Sylfaen" w:hAnsi="Sylfaen"/>
          <w:b/>
          <w:lang w:val="ka-GE"/>
        </w:rPr>
      </w:pPr>
      <w:r w:rsidRPr="002E3B4A">
        <w:rPr>
          <w:rFonts w:ascii="Sylfaen" w:hAnsi="Sylfaen" w:cs="Sylfaen"/>
          <w:bCs/>
          <w:lang w:val="ka-GE"/>
        </w:rPr>
        <w:t>დ) მისცეს თანხმობა და შესაძლებლობა ცენტრს/გაეროს განვითარების პროგრამას მოამზადოს და გამოაქვეყნოს წერილობით ისტორიები, სურათები, ვიდეო მასალა დაფინანსებული პროექტის და ბენეფიციარის შესახებ;</w:t>
      </w:r>
    </w:p>
    <w:p w:rsidR="008C0DE9" w:rsidRPr="002E3B4A" w:rsidRDefault="008C0DE9" w:rsidP="002E3B4A">
      <w:pPr>
        <w:spacing w:line="276" w:lineRule="auto"/>
        <w:ind w:left="-426"/>
        <w:jc w:val="both"/>
        <w:rPr>
          <w:rFonts w:ascii="Sylfaen" w:hAnsi="Sylfaen"/>
          <w:b/>
          <w:lang w:val="ka-GE"/>
        </w:rPr>
      </w:pPr>
      <w:r w:rsidRPr="002E3B4A">
        <w:rPr>
          <w:rFonts w:ascii="Sylfaen" w:hAnsi="Sylfaen" w:cs="Sylfaen"/>
          <w:bCs/>
          <w:lang w:val="ka-GE"/>
        </w:rPr>
        <w:t>ე) არ შეაფერხოს ცენტრის ან მათ მიერ განსაზღვრული მესამე პირის მიერ მონიტორინგისა და შეფასების მიზნით ჩასატარებული ღონისძიებები, ხელშეკრულების გაფორმებიდან 6 თვის განმავლობაში;</w:t>
      </w:r>
    </w:p>
    <w:p w:rsidR="008C0DE9" w:rsidRPr="002E3B4A" w:rsidRDefault="008C0DE9" w:rsidP="002E3B4A">
      <w:pPr>
        <w:spacing w:line="276" w:lineRule="auto"/>
        <w:ind w:left="-426"/>
        <w:jc w:val="both"/>
        <w:rPr>
          <w:rFonts w:ascii="Sylfaen" w:hAnsi="Sylfaen" w:cs="Sylfaen"/>
          <w:bCs/>
          <w:lang w:val="ka-GE"/>
        </w:rPr>
      </w:pPr>
      <w:r w:rsidRPr="002E3B4A">
        <w:rPr>
          <w:rFonts w:ascii="Sylfaen" w:hAnsi="Sylfaen" w:cs="Sylfaen"/>
          <w:bCs/>
          <w:lang w:val="ka-GE"/>
        </w:rPr>
        <w:t>ვ) პროექტი დასრულებულად ჩაითვლება ცენტრსა და ბენეფიციარს შორის გაფორმებული ხელშეკრულებით გათვალისწინებული ვალდებულებების სრულ</w:t>
      </w:r>
      <w:r w:rsidR="00566218">
        <w:rPr>
          <w:rFonts w:ascii="Sylfaen" w:hAnsi="Sylfaen" w:cs="Sylfaen"/>
          <w:bCs/>
          <w:lang w:val="ka-GE"/>
        </w:rPr>
        <w:t>ად და ჯეროვნად შესრულებისთანავე;</w:t>
      </w:r>
    </w:p>
    <w:p w:rsidR="008C0DE9" w:rsidRPr="002E3B4A" w:rsidRDefault="008C0DE9" w:rsidP="002E3B4A">
      <w:pPr>
        <w:spacing w:after="120" w:line="276" w:lineRule="auto"/>
        <w:ind w:left="-426"/>
        <w:jc w:val="both"/>
        <w:rPr>
          <w:rFonts w:ascii="Sylfaen" w:hAnsi="Sylfaen" w:cs="Calibri"/>
          <w:color w:val="000000"/>
          <w:lang w:val="ka-GE"/>
        </w:rPr>
      </w:pPr>
      <w:r w:rsidRPr="002E3B4A">
        <w:rPr>
          <w:rFonts w:ascii="Sylfaen" w:hAnsi="Sylfaen" w:cs="Calibri"/>
          <w:b/>
          <w:color w:val="000000"/>
          <w:lang w:val="ka-GE"/>
        </w:rPr>
        <w:t>16.2.</w:t>
      </w:r>
      <w:r w:rsidRPr="002E3B4A">
        <w:rPr>
          <w:rFonts w:ascii="Sylfaen" w:hAnsi="Sylfaen" w:cs="Calibri"/>
          <w:color w:val="000000"/>
          <w:lang w:val="ka-GE"/>
        </w:rPr>
        <w:t xml:space="preserve"> ბენეფიციარის მხრიდან პროექტის </w:t>
      </w:r>
      <w:r w:rsidRPr="002E3B4A">
        <w:rPr>
          <w:rFonts w:ascii="Sylfaen" w:hAnsi="Sylfaen" w:cs="Calibri"/>
          <w:lang w:val="ka-GE"/>
        </w:rPr>
        <w:t xml:space="preserve">გაგრძელებაზე </w:t>
      </w:r>
      <w:r w:rsidRPr="002E3B4A">
        <w:rPr>
          <w:rFonts w:ascii="Sylfaen" w:hAnsi="Sylfaen" w:cs="Calibri"/>
          <w:color w:val="000000"/>
          <w:lang w:val="ka-GE"/>
        </w:rPr>
        <w:t>უარის თქმის</w:t>
      </w:r>
      <w:r w:rsidR="008B2633" w:rsidRPr="002E3B4A">
        <w:rPr>
          <w:rFonts w:ascii="Sylfaen" w:hAnsi="Sylfaen" w:cs="Calibri"/>
          <w:color w:val="000000"/>
          <w:lang w:val="ka-GE"/>
        </w:rPr>
        <w:t xml:space="preserve"> შემთხვევაში, განიხილება ბენეფიციარის თანადაფინანსების</w:t>
      </w:r>
      <w:r w:rsidRPr="002E3B4A">
        <w:rPr>
          <w:rFonts w:ascii="Sylfaen" w:hAnsi="Sylfaen" w:cs="Sylfaen"/>
          <w:color w:val="000000"/>
          <w:lang w:val="ka-GE"/>
        </w:rPr>
        <w:t xml:space="preserve"> შესახებ ხელშეკრულების შეწყვეტის საკითხი. ამასთან, ხელშეკრულების შეწყვეტამდე პერიოდში მიწოდებული საქონლის/მომსახურების ღირებულების ანაზღაურების ვ</w:t>
      </w:r>
      <w:r w:rsidR="00566218">
        <w:rPr>
          <w:rFonts w:ascii="Sylfaen" w:hAnsi="Sylfaen" w:cs="Sylfaen"/>
          <w:color w:val="000000"/>
          <w:lang w:val="ka-GE"/>
        </w:rPr>
        <w:t>ალდებულება ცენტრს არ წარმოეშობა;</w:t>
      </w:r>
    </w:p>
    <w:p w:rsidR="008C0DE9" w:rsidRPr="002E3B4A" w:rsidRDefault="008C0DE9" w:rsidP="002E3B4A">
      <w:pPr>
        <w:spacing w:after="120" w:line="276" w:lineRule="auto"/>
        <w:ind w:left="-426"/>
        <w:jc w:val="both"/>
        <w:rPr>
          <w:rFonts w:ascii="Sylfaen" w:hAnsi="Sylfaen" w:cs="Sylfaen"/>
          <w:color w:val="000000"/>
          <w:lang w:val="ka-GE"/>
        </w:rPr>
      </w:pPr>
      <w:r w:rsidRPr="002E3B4A">
        <w:rPr>
          <w:rFonts w:ascii="Sylfaen" w:hAnsi="Sylfaen" w:cs="Sylfaen"/>
          <w:b/>
          <w:color w:val="000000"/>
          <w:lang w:val="ka-GE"/>
        </w:rPr>
        <w:t>16.3.</w:t>
      </w:r>
      <w:r w:rsidRPr="002E3B4A">
        <w:rPr>
          <w:rFonts w:ascii="Sylfaen" w:hAnsi="Sylfaen" w:cs="Sylfaen"/>
          <w:color w:val="000000"/>
          <w:lang w:val="ka-GE"/>
        </w:rPr>
        <w:t xml:space="preserve"> ბენეფიციარის შრომისუუნარობის ან გარდაცვალების შემთხვევაში, გრანტის შესახებ ხელშეკრულებით გათვალისწინებული უფლება-მოვალეობები შეთანხმების საფუძველზე გადავა მოქმედი კანონმდებლობით გათვალისწინებულ უფლებამოსილ პირ(ებ)ზე, წინააღმდეგ  შემთხვევაში </w:t>
      </w:r>
      <w:r w:rsidRPr="002E3B4A">
        <w:rPr>
          <w:rFonts w:ascii="Sylfaen" w:hAnsi="Sylfaen" w:cs="Calibri"/>
          <w:color w:val="000000"/>
          <w:lang w:val="ka-GE"/>
        </w:rPr>
        <w:t>განიხილება გრანტის</w:t>
      </w:r>
      <w:r w:rsidRPr="002E3B4A">
        <w:rPr>
          <w:rFonts w:ascii="Sylfaen" w:hAnsi="Sylfaen" w:cs="Sylfaen"/>
          <w:color w:val="000000"/>
          <w:lang w:val="ka-GE"/>
        </w:rPr>
        <w:t xml:space="preserve"> შესახებ ხელშეკრულების შეწყვეტის საკითხი, ამასთან ხელშეკრულების შეწყვეტამდე პერიოდში მიწოდებული საქონლისა და მომსახურების ღირებულების ანაზღაურების ვალდებულება ცენტრს არ წარმოეშობა.</w:t>
      </w:r>
    </w:p>
    <w:p w:rsidR="008C0DE9" w:rsidRPr="002E3B4A" w:rsidRDefault="008C0DE9" w:rsidP="002E3B4A">
      <w:pPr>
        <w:spacing w:after="120" w:line="276" w:lineRule="auto"/>
        <w:jc w:val="center"/>
        <w:rPr>
          <w:rFonts w:ascii="Sylfaen" w:hAnsi="Sylfaen" w:cs="Sylfaen"/>
          <w:b/>
          <w:color w:val="000000"/>
          <w:lang w:val="ka-GE"/>
        </w:rPr>
      </w:pPr>
      <w:r w:rsidRPr="002E3B4A">
        <w:rPr>
          <w:rFonts w:ascii="Sylfaen" w:hAnsi="Sylfaen" w:cs="Calibri"/>
          <w:b/>
          <w:color w:val="000000"/>
          <w:lang w:val="ka-GE"/>
        </w:rPr>
        <w:t xml:space="preserve">მუხლი 17. პროგრამის შესახებ  </w:t>
      </w:r>
      <w:r w:rsidRPr="002E3B4A">
        <w:rPr>
          <w:rFonts w:ascii="Sylfaen" w:hAnsi="Sylfaen" w:cs="Sylfaen"/>
          <w:b/>
          <w:color w:val="000000"/>
          <w:lang w:val="ka-GE"/>
        </w:rPr>
        <w:t>მოსახლეობის</w:t>
      </w:r>
      <w:r w:rsidRPr="002E3B4A">
        <w:rPr>
          <w:rFonts w:ascii="Sylfaen" w:hAnsi="Sylfaen" w:cs="Calibri"/>
          <w:b/>
          <w:color w:val="000000"/>
          <w:lang w:val="ka-GE"/>
        </w:rPr>
        <w:t xml:space="preserve"> </w:t>
      </w:r>
      <w:r w:rsidRPr="002E3B4A">
        <w:rPr>
          <w:rFonts w:ascii="Sylfaen" w:hAnsi="Sylfaen" w:cs="Sylfaen"/>
          <w:b/>
          <w:color w:val="000000"/>
          <w:lang w:val="ka-GE"/>
        </w:rPr>
        <w:t>ინფორმირება.</w:t>
      </w:r>
    </w:p>
    <w:p w:rsidR="008C0DE9" w:rsidRPr="002E3B4A" w:rsidRDefault="008C0DE9" w:rsidP="002E3B4A">
      <w:pPr>
        <w:spacing w:after="120" w:line="276" w:lineRule="auto"/>
        <w:ind w:left="-426"/>
        <w:jc w:val="both"/>
        <w:rPr>
          <w:rFonts w:ascii="Sylfaen" w:hAnsi="Sylfaen" w:cs="Calibri"/>
          <w:b/>
          <w:color w:val="000000"/>
          <w:lang w:val="ka-GE"/>
        </w:rPr>
      </w:pPr>
      <w:r w:rsidRPr="002E3B4A">
        <w:rPr>
          <w:rFonts w:ascii="Sylfaen" w:hAnsi="Sylfaen" w:cs="Sylfaen"/>
          <w:color w:val="000000"/>
          <w:lang w:val="ka-GE"/>
        </w:rPr>
        <w:t>ცენტრი</w:t>
      </w:r>
      <w:r w:rsidRPr="002E3B4A">
        <w:rPr>
          <w:rFonts w:ascii="Sylfaen" w:hAnsi="Sylfaen" w:cs="Calibri"/>
          <w:color w:val="000000"/>
          <w:lang w:val="ka-GE"/>
        </w:rPr>
        <w:t xml:space="preserve"> პროექტის </w:t>
      </w:r>
      <w:r w:rsidRPr="002E3B4A">
        <w:rPr>
          <w:rFonts w:ascii="Sylfaen" w:hAnsi="Sylfaen" w:cs="Sylfaen"/>
          <w:color w:val="000000"/>
          <w:lang w:val="ka-GE"/>
        </w:rPr>
        <w:t>შესახებ</w:t>
      </w:r>
      <w:r w:rsidRPr="002E3B4A">
        <w:rPr>
          <w:rFonts w:ascii="Sylfaen" w:hAnsi="Sylfaen" w:cs="Calibri"/>
          <w:color w:val="000000"/>
          <w:lang w:val="ka-GE"/>
        </w:rPr>
        <w:t xml:space="preserve"> </w:t>
      </w:r>
      <w:r w:rsidRPr="002E3B4A">
        <w:rPr>
          <w:rFonts w:ascii="Sylfaen" w:hAnsi="Sylfaen" w:cs="Sylfaen"/>
          <w:color w:val="000000"/>
          <w:lang w:val="ka-GE"/>
        </w:rPr>
        <w:t>აწარმოებს</w:t>
      </w:r>
      <w:r w:rsidRPr="002E3B4A">
        <w:rPr>
          <w:rFonts w:ascii="Sylfaen" w:hAnsi="Sylfaen" w:cs="Calibri"/>
          <w:color w:val="000000"/>
          <w:lang w:val="ka-GE"/>
        </w:rPr>
        <w:t xml:space="preserve"> </w:t>
      </w:r>
      <w:r w:rsidRPr="002E3B4A">
        <w:rPr>
          <w:rFonts w:ascii="Sylfaen" w:hAnsi="Sylfaen" w:cs="Sylfaen"/>
          <w:color w:val="000000"/>
          <w:lang w:val="ka-GE"/>
        </w:rPr>
        <w:t>საინფორმაციო</w:t>
      </w:r>
      <w:r w:rsidRPr="002E3B4A">
        <w:rPr>
          <w:rFonts w:ascii="Sylfaen" w:hAnsi="Sylfaen" w:cs="Calibri"/>
          <w:color w:val="000000"/>
          <w:lang w:val="ka-GE"/>
        </w:rPr>
        <w:t xml:space="preserve"> </w:t>
      </w:r>
      <w:r w:rsidRPr="002E3B4A">
        <w:rPr>
          <w:rFonts w:ascii="Sylfaen" w:hAnsi="Sylfaen" w:cs="Sylfaen"/>
          <w:color w:val="000000"/>
          <w:lang w:val="ka-GE"/>
        </w:rPr>
        <w:t>კამპანიას</w:t>
      </w:r>
      <w:r w:rsidRPr="002E3B4A">
        <w:rPr>
          <w:rFonts w:ascii="Sylfaen" w:hAnsi="Sylfaen" w:cs="Calibri"/>
          <w:color w:val="000000"/>
          <w:lang w:val="ka-GE"/>
        </w:rPr>
        <w:t>:</w:t>
      </w:r>
    </w:p>
    <w:p w:rsidR="008C0DE9" w:rsidRPr="002E3B4A" w:rsidRDefault="008C0DE9" w:rsidP="002E3B4A">
      <w:pPr>
        <w:spacing w:after="120" w:line="276" w:lineRule="auto"/>
        <w:ind w:left="-426"/>
        <w:jc w:val="both"/>
        <w:rPr>
          <w:rFonts w:ascii="Sylfaen" w:hAnsi="Sylfaen" w:cs="Calibri"/>
          <w:lang w:val="ka-GE"/>
        </w:rPr>
      </w:pPr>
      <w:r w:rsidRPr="002E3B4A">
        <w:rPr>
          <w:rFonts w:ascii="Sylfaen" w:hAnsi="Sylfaen" w:cs="Sylfaen"/>
          <w:lang w:val="ka-GE"/>
        </w:rPr>
        <w:t>ა) ცენტრის მიერ  პროგრამის შესახებ</w:t>
      </w:r>
      <w:r w:rsidRPr="002E3B4A">
        <w:rPr>
          <w:rFonts w:ascii="Sylfaen" w:hAnsi="Sylfaen" w:cs="Calibri"/>
          <w:lang w:val="ka-GE"/>
        </w:rPr>
        <w:t xml:space="preserve"> </w:t>
      </w:r>
      <w:r w:rsidRPr="002E3B4A">
        <w:rPr>
          <w:rFonts w:ascii="Sylfaen" w:hAnsi="Sylfaen" w:cs="Sylfaen"/>
          <w:lang w:val="ka-GE"/>
        </w:rPr>
        <w:t>საინფორმაციო</w:t>
      </w:r>
      <w:r w:rsidRPr="002E3B4A">
        <w:rPr>
          <w:rFonts w:ascii="Sylfaen" w:hAnsi="Sylfaen" w:cs="Calibri"/>
          <w:lang w:val="ka-GE"/>
        </w:rPr>
        <w:t xml:space="preserve"> </w:t>
      </w:r>
      <w:r w:rsidRPr="002E3B4A">
        <w:rPr>
          <w:rFonts w:ascii="Sylfaen" w:hAnsi="Sylfaen" w:cs="Sylfaen"/>
          <w:lang w:val="ka-GE"/>
        </w:rPr>
        <w:t>მასალების</w:t>
      </w:r>
      <w:r w:rsidRPr="002E3B4A">
        <w:rPr>
          <w:rFonts w:ascii="Sylfaen" w:hAnsi="Sylfaen" w:cs="Calibri"/>
          <w:lang w:val="ka-GE"/>
        </w:rPr>
        <w:t xml:space="preserve"> (ვიდეო რგოლი, ფლაიერი) </w:t>
      </w:r>
      <w:r w:rsidRPr="002E3B4A">
        <w:rPr>
          <w:rFonts w:ascii="Sylfaen" w:hAnsi="Sylfaen" w:cs="Sylfaen"/>
          <w:lang w:val="ka-GE"/>
        </w:rPr>
        <w:t>მომზადება;</w:t>
      </w:r>
      <w:r w:rsidRPr="002E3B4A">
        <w:rPr>
          <w:rFonts w:ascii="Sylfaen" w:hAnsi="Sylfaen" w:cs="Calibri"/>
          <w:lang w:val="ka-GE"/>
        </w:rPr>
        <w:t xml:space="preserve"> </w:t>
      </w:r>
    </w:p>
    <w:p w:rsidR="008C0DE9" w:rsidRPr="002E3B4A" w:rsidRDefault="008C0DE9" w:rsidP="002E3B4A">
      <w:pPr>
        <w:spacing w:after="120" w:line="276" w:lineRule="auto"/>
        <w:ind w:left="-426"/>
        <w:jc w:val="both"/>
        <w:rPr>
          <w:rFonts w:ascii="Sylfaen" w:hAnsi="Sylfaen" w:cs="Sylfaen"/>
          <w:lang w:val="ka-GE"/>
        </w:rPr>
      </w:pPr>
      <w:r w:rsidRPr="002E3B4A">
        <w:rPr>
          <w:rFonts w:ascii="Sylfaen" w:hAnsi="Sylfaen" w:cs="Sylfaen"/>
          <w:lang w:val="ka-GE"/>
        </w:rPr>
        <w:t>ბ) საინფორმაციო</w:t>
      </w:r>
      <w:r w:rsidRPr="002E3B4A">
        <w:rPr>
          <w:rFonts w:ascii="Sylfaen" w:hAnsi="Sylfaen" w:cs="Calibri"/>
          <w:lang w:val="ka-GE"/>
        </w:rPr>
        <w:t xml:space="preserve"> </w:t>
      </w:r>
      <w:r w:rsidRPr="002E3B4A">
        <w:rPr>
          <w:rFonts w:ascii="Sylfaen" w:hAnsi="Sylfaen" w:cs="Sylfaen"/>
          <w:lang w:val="ka-GE"/>
        </w:rPr>
        <w:t>შეხვედრებ</w:t>
      </w:r>
      <w:r w:rsidR="00641FDC" w:rsidRPr="002E3B4A">
        <w:rPr>
          <w:rFonts w:ascii="Sylfaen" w:hAnsi="Sylfaen" w:cs="Sylfaen"/>
          <w:lang w:val="ka-GE"/>
        </w:rPr>
        <w:t>ის</w:t>
      </w:r>
      <w:r w:rsidRPr="002E3B4A">
        <w:rPr>
          <w:rFonts w:ascii="Sylfaen" w:hAnsi="Sylfaen" w:cs="Calibri"/>
          <w:lang w:val="ka-GE"/>
        </w:rPr>
        <w:t xml:space="preserve"> ორგანიზება </w:t>
      </w:r>
      <w:r w:rsidR="00D91203" w:rsidRPr="002E3B4A">
        <w:rPr>
          <w:rFonts w:ascii="Sylfaen" w:hAnsi="Sylfaen" w:cs="Sylfaen"/>
          <w:lang w:val="ka-GE"/>
        </w:rPr>
        <w:t xml:space="preserve">მაჭახელას დაცული ლანდშაფტის ტერიტორიაზე </w:t>
      </w:r>
      <w:r w:rsidR="00641FDC" w:rsidRPr="002E3B4A">
        <w:rPr>
          <w:rFonts w:ascii="Sylfaen" w:hAnsi="Sylfaen" w:cs="Sylfaen"/>
          <w:lang w:val="ka-GE"/>
        </w:rPr>
        <w:t>სამოქალაქო საზოგადოების,</w:t>
      </w:r>
      <w:r w:rsidRPr="002E3B4A">
        <w:rPr>
          <w:rFonts w:ascii="Sylfaen" w:hAnsi="Sylfaen" w:cs="Sylfaen"/>
          <w:lang w:val="ka-GE"/>
        </w:rPr>
        <w:t xml:space="preserve"> </w:t>
      </w:r>
      <w:r w:rsidR="008B2633" w:rsidRPr="002E3B4A">
        <w:rPr>
          <w:rFonts w:ascii="Sylfaen" w:hAnsi="Sylfaen" w:cs="Sylfaen"/>
          <w:lang w:val="ka-GE"/>
        </w:rPr>
        <w:t>ხელვაჩაურის მუნიციპალიტეტ</w:t>
      </w:r>
      <w:r w:rsidRPr="002E3B4A">
        <w:rPr>
          <w:rFonts w:ascii="Sylfaen" w:hAnsi="Sylfaen" w:cs="Sylfaen"/>
          <w:lang w:val="ka-GE"/>
        </w:rPr>
        <w:t>ისა და ადგილობრივი საკრებულოს წარმომადგენლებთან;</w:t>
      </w:r>
    </w:p>
    <w:p w:rsidR="008C0DE9" w:rsidRPr="002E3B4A" w:rsidRDefault="008C0DE9" w:rsidP="002E3B4A">
      <w:pPr>
        <w:spacing w:after="120" w:line="276" w:lineRule="auto"/>
        <w:ind w:left="-426"/>
        <w:jc w:val="both"/>
        <w:rPr>
          <w:rFonts w:ascii="Sylfaen" w:hAnsi="Sylfaen" w:cs="Calibri"/>
          <w:lang w:val="ka-GE"/>
        </w:rPr>
      </w:pPr>
      <w:r w:rsidRPr="002E3B4A">
        <w:rPr>
          <w:rFonts w:ascii="Sylfaen" w:hAnsi="Sylfaen" w:cs="Sylfaen"/>
          <w:lang w:val="ka-GE"/>
        </w:rPr>
        <w:t>გ) საინფორმაციო</w:t>
      </w:r>
      <w:r w:rsidRPr="002E3B4A">
        <w:rPr>
          <w:rFonts w:ascii="Sylfaen" w:hAnsi="Sylfaen" w:cs="Calibri"/>
          <w:lang w:val="ka-GE"/>
        </w:rPr>
        <w:t xml:space="preserve"> </w:t>
      </w:r>
      <w:r w:rsidRPr="002E3B4A">
        <w:rPr>
          <w:rFonts w:ascii="Sylfaen" w:hAnsi="Sylfaen" w:cs="Sylfaen"/>
          <w:lang w:val="ka-GE"/>
        </w:rPr>
        <w:t>შეხვედრები</w:t>
      </w:r>
      <w:r w:rsidRPr="002E3B4A">
        <w:rPr>
          <w:rFonts w:ascii="Sylfaen" w:hAnsi="Sylfaen" w:cs="Calibri"/>
          <w:lang w:val="ka-GE"/>
        </w:rPr>
        <w:t xml:space="preserve"> </w:t>
      </w:r>
      <w:r w:rsidRPr="002E3B4A">
        <w:rPr>
          <w:rFonts w:ascii="Sylfaen" w:hAnsi="Sylfaen" w:cs="Sylfaen"/>
          <w:lang w:val="ka-GE"/>
        </w:rPr>
        <w:t>მოსახლეობასთან</w:t>
      </w:r>
      <w:r w:rsidRPr="002E3B4A">
        <w:rPr>
          <w:rFonts w:ascii="Sylfaen" w:hAnsi="Sylfaen" w:cs="Calibri"/>
          <w:lang w:val="ka-GE"/>
        </w:rPr>
        <w:t xml:space="preserve"> </w:t>
      </w:r>
      <w:r w:rsidRPr="002E3B4A">
        <w:rPr>
          <w:rFonts w:ascii="Sylfaen" w:hAnsi="Sylfaen" w:cs="Sylfaen"/>
          <w:lang w:val="ka-GE"/>
        </w:rPr>
        <w:t>სამიზნე</w:t>
      </w:r>
      <w:r w:rsidRPr="002E3B4A">
        <w:rPr>
          <w:rFonts w:ascii="Sylfaen" w:hAnsi="Sylfaen" w:cs="Calibri"/>
          <w:lang w:val="ka-GE"/>
        </w:rPr>
        <w:t xml:space="preserve"> </w:t>
      </w:r>
      <w:r w:rsidRPr="002E3B4A">
        <w:rPr>
          <w:rFonts w:ascii="Sylfaen" w:hAnsi="Sylfaen" w:cs="Sylfaen"/>
          <w:lang w:val="ka-GE"/>
        </w:rPr>
        <w:t>ადმინისტრაციულ</w:t>
      </w:r>
      <w:r w:rsidRPr="002E3B4A">
        <w:rPr>
          <w:rFonts w:ascii="Sylfaen" w:hAnsi="Sylfaen" w:cs="Calibri"/>
          <w:lang w:val="ka-GE"/>
        </w:rPr>
        <w:t xml:space="preserve"> </w:t>
      </w:r>
      <w:r w:rsidRPr="002E3B4A">
        <w:rPr>
          <w:rFonts w:ascii="Sylfaen" w:hAnsi="Sylfaen" w:cs="Sylfaen"/>
          <w:lang w:val="ka-GE"/>
        </w:rPr>
        <w:t>ერთეულებში</w:t>
      </w:r>
      <w:r w:rsidRPr="002E3B4A">
        <w:rPr>
          <w:rFonts w:ascii="Sylfaen" w:hAnsi="Sylfaen" w:cs="Calibri"/>
          <w:lang w:val="ka-GE"/>
        </w:rPr>
        <w:t>;</w:t>
      </w:r>
    </w:p>
    <w:p w:rsidR="008C0DE9" w:rsidRPr="002E3B4A" w:rsidRDefault="008C0DE9" w:rsidP="002E3B4A">
      <w:pPr>
        <w:spacing w:after="120" w:line="276" w:lineRule="auto"/>
        <w:ind w:left="-426"/>
        <w:jc w:val="both"/>
        <w:rPr>
          <w:rFonts w:ascii="Sylfaen" w:hAnsi="Sylfaen" w:cs="Calibri"/>
          <w:lang w:val="ka-GE"/>
        </w:rPr>
      </w:pPr>
      <w:r w:rsidRPr="002E3B4A">
        <w:rPr>
          <w:rFonts w:ascii="Sylfaen" w:hAnsi="Sylfaen" w:cs="Sylfaen"/>
          <w:lang w:val="ka-GE"/>
        </w:rPr>
        <w:lastRenderedPageBreak/>
        <w:t>დ) პროექტის</w:t>
      </w:r>
      <w:r w:rsidRPr="002E3B4A">
        <w:rPr>
          <w:rFonts w:ascii="Sylfaen" w:hAnsi="Sylfaen" w:cs="Calibri"/>
          <w:lang w:val="ka-GE"/>
        </w:rPr>
        <w:t xml:space="preserve"> </w:t>
      </w:r>
      <w:r w:rsidRPr="002E3B4A">
        <w:rPr>
          <w:rFonts w:ascii="Sylfaen" w:hAnsi="Sylfaen" w:cs="Sylfaen"/>
          <w:lang w:val="ka-GE"/>
        </w:rPr>
        <w:t>შესახებ</w:t>
      </w:r>
      <w:r w:rsidRPr="002E3B4A">
        <w:rPr>
          <w:rFonts w:ascii="Sylfaen" w:hAnsi="Sylfaen" w:cs="Calibri"/>
          <w:lang w:val="ka-GE"/>
        </w:rPr>
        <w:t xml:space="preserve"> </w:t>
      </w:r>
      <w:r w:rsidRPr="002E3B4A">
        <w:rPr>
          <w:rFonts w:ascii="Sylfaen" w:hAnsi="Sylfaen" w:cs="Sylfaen"/>
          <w:lang w:val="ka-GE"/>
        </w:rPr>
        <w:t>ინფორმაციის</w:t>
      </w:r>
      <w:r w:rsidRPr="002E3B4A">
        <w:rPr>
          <w:rFonts w:ascii="Sylfaen" w:hAnsi="Sylfaen" w:cs="Calibri"/>
          <w:lang w:val="ka-GE"/>
        </w:rPr>
        <w:t xml:space="preserve"> </w:t>
      </w:r>
      <w:r w:rsidRPr="002E3B4A">
        <w:rPr>
          <w:rFonts w:ascii="Sylfaen" w:hAnsi="Sylfaen" w:cs="Sylfaen"/>
          <w:lang w:val="ka-GE"/>
        </w:rPr>
        <w:t>გავრცელება</w:t>
      </w:r>
      <w:r w:rsidRPr="002E3B4A">
        <w:rPr>
          <w:rFonts w:ascii="Sylfaen" w:hAnsi="Sylfaen" w:cs="Calibri"/>
          <w:lang w:val="ka-GE"/>
        </w:rPr>
        <w:t xml:space="preserve"> </w:t>
      </w:r>
      <w:r w:rsidRPr="002E3B4A">
        <w:rPr>
          <w:rFonts w:ascii="Sylfaen" w:hAnsi="Sylfaen" w:cs="Sylfaen"/>
          <w:lang w:val="ka-GE"/>
        </w:rPr>
        <w:t>სხვადასხვა</w:t>
      </w:r>
      <w:r w:rsidRPr="002E3B4A">
        <w:rPr>
          <w:rFonts w:ascii="Sylfaen" w:hAnsi="Sylfaen" w:cs="Calibri"/>
          <w:lang w:val="ka-GE"/>
        </w:rPr>
        <w:t xml:space="preserve"> </w:t>
      </w:r>
      <w:r w:rsidRPr="002E3B4A">
        <w:rPr>
          <w:rFonts w:ascii="Sylfaen" w:hAnsi="Sylfaen" w:cs="Sylfaen"/>
          <w:lang w:val="ka-GE"/>
        </w:rPr>
        <w:t>მედია</w:t>
      </w:r>
      <w:r w:rsidRPr="002E3B4A">
        <w:rPr>
          <w:rFonts w:ascii="Sylfaen" w:hAnsi="Sylfaen" w:cs="Calibri"/>
          <w:lang w:val="ka-GE"/>
        </w:rPr>
        <w:t xml:space="preserve"> </w:t>
      </w:r>
      <w:r w:rsidRPr="002E3B4A">
        <w:rPr>
          <w:rFonts w:ascii="Sylfaen" w:hAnsi="Sylfaen" w:cs="Sylfaen"/>
          <w:lang w:val="ka-GE"/>
        </w:rPr>
        <w:t>საშუალებებით</w:t>
      </w:r>
      <w:r w:rsidRPr="002E3B4A">
        <w:rPr>
          <w:rFonts w:ascii="Sylfaen" w:hAnsi="Sylfaen" w:cs="Calibri"/>
          <w:lang w:val="ka-GE"/>
        </w:rPr>
        <w:t xml:space="preserve">. </w:t>
      </w:r>
      <w:r w:rsidRPr="002E3B4A">
        <w:rPr>
          <w:rFonts w:ascii="Sylfaen" w:hAnsi="Sylfaen" w:cs="Sylfaen"/>
          <w:lang w:val="ka-GE"/>
        </w:rPr>
        <w:t>საინფორმაციო</w:t>
      </w:r>
      <w:r w:rsidRPr="002E3B4A">
        <w:rPr>
          <w:rFonts w:ascii="Sylfaen" w:hAnsi="Sylfaen" w:cs="Calibri"/>
          <w:lang w:val="ka-GE"/>
        </w:rPr>
        <w:t xml:space="preserve"> </w:t>
      </w:r>
      <w:r w:rsidRPr="002E3B4A">
        <w:rPr>
          <w:rFonts w:ascii="Sylfaen" w:hAnsi="Sylfaen" w:cs="Sylfaen"/>
          <w:lang w:val="ka-GE"/>
        </w:rPr>
        <w:t>შეხვედრა</w:t>
      </w:r>
      <w:r w:rsidRPr="002E3B4A">
        <w:rPr>
          <w:rFonts w:ascii="Sylfaen" w:hAnsi="Sylfaen" w:cs="Calibri"/>
          <w:lang w:val="ka-GE"/>
        </w:rPr>
        <w:t xml:space="preserve"> </w:t>
      </w:r>
      <w:r w:rsidRPr="002E3B4A">
        <w:rPr>
          <w:rFonts w:ascii="Sylfaen" w:hAnsi="Sylfaen" w:cs="Sylfaen"/>
          <w:lang w:val="ka-GE"/>
        </w:rPr>
        <w:t>ჩატარდება</w:t>
      </w:r>
      <w:r w:rsidRPr="002E3B4A">
        <w:rPr>
          <w:rFonts w:ascii="Sylfaen" w:hAnsi="Sylfaen" w:cs="Calibri"/>
          <w:lang w:val="ka-GE"/>
        </w:rPr>
        <w:t xml:space="preserve">  </w:t>
      </w:r>
      <w:r w:rsidRPr="002E3B4A">
        <w:rPr>
          <w:rFonts w:ascii="Sylfaen" w:hAnsi="Sylfaen" w:cs="Sylfaen"/>
          <w:lang w:val="ka-GE"/>
        </w:rPr>
        <w:t>სამიზნე</w:t>
      </w:r>
      <w:r w:rsidRPr="002E3B4A">
        <w:rPr>
          <w:rFonts w:ascii="Sylfaen" w:hAnsi="Sylfaen" w:cs="Calibri"/>
          <w:lang w:val="ka-GE"/>
        </w:rPr>
        <w:t xml:space="preserve"> </w:t>
      </w:r>
      <w:r w:rsidRPr="002E3B4A">
        <w:rPr>
          <w:rFonts w:ascii="Sylfaen" w:hAnsi="Sylfaen" w:cs="Sylfaen"/>
          <w:lang w:val="ka-GE"/>
        </w:rPr>
        <w:t>მუნიციპალიტეტში</w:t>
      </w:r>
      <w:r w:rsidRPr="002E3B4A">
        <w:rPr>
          <w:rFonts w:ascii="Sylfaen" w:hAnsi="Sylfaen" w:cs="Calibri"/>
          <w:lang w:val="ka-GE"/>
        </w:rPr>
        <w:t xml:space="preserve">. </w:t>
      </w:r>
      <w:r w:rsidRPr="002E3B4A">
        <w:rPr>
          <w:rFonts w:ascii="Sylfaen" w:hAnsi="Sylfaen" w:cs="Sylfaen"/>
          <w:lang w:val="ka-GE"/>
        </w:rPr>
        <w:t>საინფორმაციო</w:t>
      </w:r>
      <w:r w:rsidRPr="002E3B4A">
        <w:rPr>
          <w:rFonts w:ascii="Sylfaen" w:hAnsi="Sylfaen" w:cs="Calibri"/>
          <w:lang w:val="ka-GE"/>
        </w:rPr>
        <w:t xml:space="preserve"> </w:t>
      </w:r>
      <w:r w:rsidRPr="002E3B4A">
        <w:rPr>
          <w:rFonts w:ascii="Sylfaen" w:hAnsi="Sylfaen" w:cs="Sylfaen"/>
          <w:lang w:val="ka-GE"/>
        </w:rPr>
        <w:t>კამპანიის</w:t>
      </w:r>
      <w:r w:rsidRPr="002E3B4A">
        <w:rPr>
          <w:rFonts w:ascii="Sylfaen" w:hAnsi="Sylfaen" w:cs="Calibri"/>
          <w:lang w:val="ka-GE"/>
        </w:rPr>
        <w:t xml:space="preserve"> </w:t>
      </w:r>
      <w:r w:rsidRPr="002E3B4A">
        <w:rPr>
          <w:rFonts w:ascii="Sylfaen" w:hAnsi="Sylfaen" w:cs="Sylfaen"/>
          <w:lang w:val="ka-GE"/>
        </w:rPr>
        <w:t>შედეგად</w:t>
      </w:r>
      <w:r w:rsidRPr="002E3B4A">
        <w:rPr>
          <w:rFonts w:ascii="Sylfaen" w:hAnsi="Sylfaen" w:cs="Calibri"/>
          <w:lang w:val="ka-GE"/>
        </w:rPr>
        <w:t xml:space="preserve"> </w:t>
      </w:r>
      <w:r w:rsidRPr="002E3B4A">
        <w:rPr>
          <w:rFonts w:ascii="Sylfaen" w:hAnsi="Sylfaen" w:cs="Sylfaen"/>
          <w:lang w:val="ka-GE"/>
        </w:rPr>
        <w:t>უზრუნველყოფილი</w:t>
      </w:r>
      <w:r w:rsidRPr="002E3B4A">
        <w:rPr>
          <w:rFonts w:ascii="Sylfaen" w:hAnsi="Sylfaen" w:cs="Calibri"/>
          <w:lang w:val="ka-GE"/>
        </w:rPr>
        <w:t xml:space="preserve"> </w:t>
      </w:r>
      <w:r w:rsidRPr="002E3B4A">
        <w:rPr>
          <w:rFonts w:ascii="Sylfaen" w:hAnsi="Sylfaen" w:cs="Sylfaen"/>
          <w:lang w:val="ka-GE"/>
        </w:rPr>
        <w:t>იქნება</w:t>
      </w:r>
      <w:r w:rsidRPr="002E3B4A">
        <w:rPr>
          <w:rFonts w:ascii="Sylfaen" w:hAnsi="Sylfaen" w:cs="Calibri"/>
          <w:lang w:val="ka-GE"/>
        </w:rPr>
        <w:t xml:space="preserve"> </w:t>
      </w:r>
      <w:r w:rsidRPr="002E3B4A">
        <w:rPr>
          <w:rFonts w:ascii="Sylfaen" w:hAnsi="Sylfaen" w:cs="Sylfaen"/>
          <w:lang w:val="ka-GE"/>
        </w:rPr>
        <w:t>ინფორმაციის</w:t>
      </w:r>
      <w:r w:rsidRPr="002E3B4A">
        <w:rPr>
          <w:rFonts w:ascii="Sylfaen" w:hAnsi="Sylfaen" w:cs="Calibri"/>
          <w:lang w:val="ka-GE"/>
        </w:rPr>
        <w:t xml:space="preserve"> </w:t>
      </w:r>
      <w:r w:rsidRPr="002E3B4A">
        <w:rPr>
          <w:rFonts w:ascii="Sylfaen" w:hAnsi="Sylfaen" w:cs="Sylfaen"/>
          <w:lang w:val="ka-GE"/>
        </w:rPr>
        <w:t>მაქსიმალური</w:t>
      </w:r>
      <w:r w:rsidRPr="002E3B4A">
        <w:rPr>
          <w:rFonts w:ascii="Sylfaen" w:hAnsi="Sylfaen" w:cs="Calibri"/>
          <w:lang w:val="ka-GE"/>
        </w:rPr>
        <w:t xml:space="preserve"> </w:t>
      </w:r>
      <w:r w:rsidRPr="002E3B4A">
        <w:rPr>
          <w:rFonts w:ascii="Sylfaen" w:hAnsi="Sylfaen" w:cs="Sylfaen"/>
          <w:lang w:val="ka-GE"/>
        </w:rPr>
        <w:t>გავრცელება</w:t>
      </w:r>
      <w:r w:rsidRPr="002E3B4A">
        <w:rPr>
          <w:rFonts w:ascii="Sylfaen" w:hAnsi="Sylfaen" w:cs="Calibri"/>
          <w:lang w:val="ka-GE"/>
        </w:rPr>
        <w:t xml:space="preserve"> </w:t>
      </w:r>
      <w:r w:rsidRPr="002E3B4A">
        <w:rPr>
          <w:rFonts w:ascii="Sylfaen" w:hAnsi="Sylfaen" w:cs="Sylfaen"/>
          <w:lang w:val="ka-GE"/>
        </w:rPr>
        <w:t>სამიზნე</w:t>
      </w:r>
      <w:r w:rsidRPr="002E3B4A">
        <w:rPr>
          <w:rFonts w:ascii="Sylfaen" w:hAnsi="Sylfaen" w:cs="Calibri"/>
          <w:lang w:val="ka-GE"/>
        </w:rPr>
        <w:t xml:space="preserve"> </w:t>
      </w:r>
      <w:r w:rsidRPr="002E3B4A">
        <w:rPr>
          <w:rFonts w:ascii="Sylfaen" w:hAnsi="Sylfaen" w:cs="Sylfaen"/>
          <w:lang w:val="ka-GE"/>
        </w:rPr>
        <w:t>ჯგუფებამდე,</w:t>
      </w:r>
      <w:r w:rsidRPr="002E3B4A">
        <w:rPr>
          <w:rFonts w:ascii="Sylfaen" w:hAnsi="Sylfaen" w:cs="Calibri"/>
          <w:lang w:val="ka-GE"/>
        </w:rPr>
        <w:t xml:space="preserve"> </w:t>
      </w:r>
      <w:r w:rsidRPr="002E3B4A">
        <w:rPr>
          <w:rFonts w:ascii="Sylfaen" w:hAnsi="Sylfaen" w:cs="Sylfaen"/>
          <w:lang w:val="ka-GE"/>
        </w:rPr>
        <w:t>პროექტის</w:t>
      </w:r>
      <w:r w:rsidRPr="002E3B4A">
        <w:rPr>
          <w:rFonts w:ascii="Sylfaen" w:hAnsi="Sylfaen" w:cs="Calibri"/>
          <w:lang w:val="ka-GE"/>
        </w:rPr>
        <w:t xml:space="preserve"> </w:t>
      </w:r>
      <w:r w:rsidRPr="002E3B4A">
        <w:rPr>
          <w:rFonts w:ascii="Sylfaen" w:hAnsi="Sylfaen" w:cs="Sylfaen"/>
          <w:lang w:val="ka-GE"/>
        </w:rPr>
        <w:t>მიზნების</w:t>
      </w:r>
      <w:r w:rsidRPr="002E3B4A">
        <w:rPr>
          <w:rFonts w:ascii="Sylfaen" w:hAnsi="Sylfaen" w:cs="Calibri"/>
          <w:lang w:val="ka-GE"/>
        </w:rPr>
        <w:t xml:space="preserve"> </w:t>
      </w:r>
      <w:r w:rsidRPr="002E3B4A">
        <w:rPr>
          <w:rFonts w:ascii="Sylfaen" w:hAnsi="Sylfaen" w:cs="Sylfaen"/>
          <w:lang w:val="ka-GE"/>
        </w:rPr>
        <w:t>და</w:t>
      </w:r>
      <w:r w:rsidRPr="002E3B4A">
        <w:rPr>
          <w:rFonts w:ascii="Sylfaen" w:hAnsi="Sylfaen" w:cs="Calibri"/>
          <w:lang w:val="ka-GE"/>
        </w:rPr>
        <w:t xml:space="preserve"> </w:t>
      </w:r>
      <w:r w:rsidRPr="002E3B4A">
        <w:rPr>
          <w:rFonts w:ascii="Sylfaen" w:hAnsi="Sylfaen" w:cs="Sylfaen"/>
          <w:lang w:val="ka-GE"/>
        </w:rPr>
        <w:t>მასში</w:t>
      </w:r>
      <w:r w:rsidRPr="002E3B4A">
        <w:rPr>
          <w:rFonts w:ascii="Sylfaen" w:hAnsi="Sylfaen" w:cs="Calibri"/>
          <w:lang w:val="ka-GE"/>
        </w:rPr>
        <w:t xml:space="preserve"> </w:t>
      </w:r>
      <w:r w:rsidRPr="002E3B4A">
        <w:rPr>
          <w:rFonts w:ascii="Sylfaen" w:hAnsi="Sylfaen" w:cs="Sylfaen"/>
          <w:lang w:val="ka-GE"/>
        </w:rPr>
        <w:t>ჩართვის</w:t>
      </w:r>
      <w:r w:rsidRPr="002E3B4A">
        <w:rPr>
          <w:rFonts w:ascii="Sylfaen" w:hAnsi="Sylfaen" w:cs="Calibri"/>
          <w:lang w:val="ka-GE"/>
        </w:rPr>
        <w:t xml:space="preserve"> </w:t>
      </w:r>
      <w:r w:rsidRPr="002E3B4A">
        <w:rPr>
          <w:rFonts w:ascii="Sylfaen" w:hAnsi="Sylfaen" w:cs="Sylfaen"/>
          <w:lang w:val="ka-GE"/>
        </w:rPr>
        <w:t>პირობების</w:t>
      </w:r>
      <w:r w:rsidRPr="002E3B4A">
        <w:rPr>
          <w:rFonts w:ascii="Sylfaen" w:hAnsi="Sylfaen" w:cs="Calibri"/>
          <w:lang w:val="ka-GE"/>
        </w:rPr>
        <w:t xml:space="preserve"> </w:t>
      </w:r>
      <w:r w:rsidRPr="002E3B4A">
        <w:rPr>
          <w:rFonts w:ascii="Sylfaen" w:hAnsi="Sylfaen" w:cs="Sylfaen"/>
          <w:lang w:val="ka-GE"/>
        </w:rPr>
        <w:t>შესახებ</w:t>
      </w:r>
      <w:r w:rsidRPr="002E3B4A">
        <w:rPr>
          <w:rFonts w:ascii="Sylfaen" w:hAnsi="Sylfaen" w:cs="Calibri"/>
          <w:lang w:val="ka-GE"/>
        </w:rPr>
        <w:t>.</w:t>
      </w:r>
    </w:p>
    <w:p w:rsidR="00F04A05" w:rsidRPr="002E3B4A" w:rsidRDefault="00F04A05" w:rsidP="002E3B4A">
      <w:pPr>
        <w:spacing w:line="276" w:lineRule="auto"/>
        <w:rPr>
          <w:rFonts w:ascii="Sylfaen" w:hAnsi="Sylfaen"/>
          <w:lang w:val="ka-GE"/>
        </w:rPr>
      </w:pPr>
    </w:p>
    <w:sectPr w:rsidR="00F04A05" w:rsidRPr="002E3B4A" w:rsidSect="005D0C5A">
      <w:pgSz w:w="11906" w:h="16838"/>
      <w:pgMar w:top="851" w:right="849"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iraG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51B94"/>
    <w:multiLevelType w:val="hybridMultilevel"/>
    <w:tmpl w:val="4B0C9CC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6F"/>
    <w:rsid w:val="000159E0"/>
    <w:rsid w:val="0005481F"/>
    <w:rsid w:val="000A7C38"/>
    <w:rsid w:val="000B215F"/>
    <w:rsid w:val="00121F3E"/>
    <w:rsid w:val="001279E0"/>
    <w:rsid w:val="00136A9F"/>
    <w:rsid w:val="0015757C"/>
    <w:rsid w:val="001670B0"/>
    <w:rsid w:val="00195CE9"/>
    <w:rsid w:val="001C377A"/>
    <w:rsid w:val="001C52B9"/>
    <w:rsid w:val="001D4373"/>
    <w:rsid w:val="001F5B9F"/>
    <w:rsid w:val="002200B9"/>
    <w:rsid w:val="002241F0"/>
    <w:rsid w:val="00252CD8"/>
    <w:rsid w:val="00253D83"/>
    <w:rsid w:val="00256571"/>
    <w:rsid w:val="00266E85"/>
    <w:rsid w:val="00267361"/>
    <w:rsid w:val="00295A70"/>
    <w:rsid w:val="002D0526"/>
    <w:rsid w:val="002E3B4A"/>
    <w:rsid w:val="002F18A8"/>
    <w:rsid w:val="00311403"/>
    <w:rsid w:val="003133C7"/>
    <w:rsid w:val="00326899"/>
    <w:rsid w:val="00327015"/>
    <w:rsid w:val="0034674D"/>
    <w:rsid w:val="00396F4B"/>
    <w:rsid w:val="00397FFB"/>
    <w:rsid w:val="003A0002"/>
    <w:rsid w:val="003D5035"/>
    <w:rsid w:val="00426D3D"/>
    <w:rsid w:val="0045264E"/>
    <w:rsid w:val="00471CF9"/>
    <w:rsid w:val="0047640B"/>
    <w:rsid w:val="00485C3A"/>
    <w:rsid w:val="004979FB"/>
    <w:rsid w:val="004D3E5B"/>
    <w:rsid w:val="004E0E66"/>
    <w:rsid w:val="004F3813"/>
    <w:rsid w:val="005030AF"/>
    <w:rsid w:val="0051025A"/>
    <w:rsid w:val="005373D7"/>
    <w:rsid w:val="005463C1"/>
    <w:rsid w:val="00547129"/>
    <w:rsid w:val="00565B20"/>
    <w:rsid w:val="00566218"/>
    <w:rsid w:val="00581465"/>
    <w:rsid w:val="005D3C70"/>
    <w:rsid w:val="005D40BD"/>
    <w:rsid w:val="006026CF"/>
    <w:rsid w:val="00612564"/>
    <w:rsid w:val="00623456"/>
    <w:rsid w:val="006415A0"/>
    <w:rsid w:val="00641FDC"/>
    <w:rsid w:val="006871BB"/>
    <w:rsid w:val="006A369C"/>
    <w:rsid w:val="006B44E8"/>
    <w:rsid w:val="006D1A38"/>
    <w:rsid w:val="006D1CF8"/>
    <w:rsid w:val="006E4306"/>
    <w:rsid w:val="006F045B"/>
    <w:rsid w:val="00717877"/>
    <w:rsid w:val="00724F97"/>
    <w:rsid w:val="007260D9"/>
    <w:rsid w:val="00750621"/>
    <w:rsid w:val="007B4F07"/>
    <w:rsid w:val="007E79E8"/>
    <w:rsid w:val="00801752"/>
    <w:rsid w:val="00816F3C"/>
    <w:rsid w:val="00861898"/>
    <w:rsid w:val="00874139"/>
    <w:rsid w:val="00882CD7"/>
    <w:rsid w:val="00890698"/>
    <w:rsid w:val="008B2633"/>
    <w:rsid w:val="008C0DE9"/>
    <w:rsid w:val="008C7303"/>
    <w:rsid w:val="008F35AF"/>
    <w:rsid w:val="00902732"/>
    <w:rsid w:val="0090441D"/>
    <w:rsid w:val="009124CB"/>
    <w:rsid w:val="009244C4"/>
    <w:rsid w:val="00931431"/>
    <w:rsid w:val="00932E7B"/>
    <w:rsid w:val="00945641"/>
    <w:rsid w:val="00945C19"/>
    <w:rsid w:val="00962F75"/>
    <w:rsid w:val="009752B4"/>
    <w:rsid w:val="00981696"/>
    <w:rsid w:val="00985E12"/>
    <w:rsid w:val="00992258"/>
    <w:rsid w:val="00995319"/>
    <w:rsid w:val="009A0BE6"/>
    <w:rsid w:val="009A3CC6"/>
    <w:rsid w:val="009B1902"/>
    <w:rsid w:val="009B5347"/>
    <w:rsid w:val="009C3B70"/>
    <w:rsid w:val="009D64B4"/>
    <w:rsid w:val="009E0BCB"/>
    <w:rsid w:val="00A1322C"/>
    <w:rsid w:val="00A139ED"/>
    <w:rsid w:val="00A217DE"/>
    <w:rsid w:val="00A3435D"/>
    <w:rsid w:val="00A64F55"/>
    <w:rsid w:val="00A65C89"/>
    <w:rsid w:val="00A73BBD"/>
    <w:rsid w:val="00A92695"/>
    <w:rsid w:val="00AB0D27"/>
    <w:rsid w:val="00AC77B8"/>
    <w:rsid w:val="00AD3321"/>
    <w:rsid w:val="00AD65BB"/>
    <w:rsid w:val="00AF179D"/>
    <w:rsid w:val="00AF6A5E"/>
    <w:rsid w:val="00B54484"/>
    <w:rsid w:val="00B84E84"/>
    <w:rsid w:val="00B85FC2"/>
    <w:rsid w:val="00B87A08"/>
    <w:rsid w:val="00BA7FE1"/>
    <w:rsid w:val="00BB5D4B"/>
    <w:rsid w:val="00BC0D35"/>
    <w:rsid w:val="00BC7680"/>
    <w:rsid w:val="00BD15D5"/>
    <w:rsid w:val="00C309A4"/>
    <w:rsid w:val="00C869DB"/>
    <w:rsid w:val="00C87C0C"/>
    <w:rsid w:val="00C91FEF"/>
    <w:rsid w:val="00CA4270"/>
    <w:rsid w:val="00CD6897"/>
    <w:rsid w:val="00CE2940"/>
    <w:rsid w:val="00CE6B01"/>
    <w:rsid w:val="00CF0A50"/>
    <w:rsid w:val="00D2313A"/>
    <w:rsid w:val="00D26B6D"/>
    <w:rsid w:val="00D35686"/>
    <w:rsid w:val="00D43FE2"/>
    <w:rsid w:val="00D622FD"/>
    <w:rsid w:val="00D651B1"/>
    <w:rsid w:val="00D91203"/>
    <w:rsid w:val="00D9371A"/>
    <w:rsid w:val="00DA227E"/>
    <w:rsid w:val="00DA6B1D"/>
    <w:rsid w:val="00DB16E7"/>
    <w:rsid w:val="00DD4951"/>
    <w:rsid w:val="00E04B85"/>
    <w:rsid w:val="00E04E1A"/>
    <w:rsid w:val="00E1096F"/>
    <w:rsid w:val="00E77F9D"/>
    <w:rsid w:val="00EC0F6F"/>
    <w:rsid w:val="00EC1194"/>
    <w:rsid w:val="00ED0C84"/>
    <w:rsid w:val="00F04A05"/>
    <w:rsid w:val="00F15919"/>
    <w:rsid w:val="00F15EF8"/>
    <w:rsid w:val="00F307C9"/>
    <w:rsid w:val="00F33B3B"/>
    <w:rsid w:val="00F34527"/>
    <w:rsid w:val="00F47573"/>
    <w:rsid w:val="00F73FFD"/>
    <w:rsid w:val="00F81CC6"/>
    <w:rsid w:val="00F9114A"/>
    <w:rsid w:val="00F933F0"/>
    <w:rsid w:val="00FB3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ot pt,F5 List Paragraph,List Paragraph1,List Paragraph Char Char Char,Indicator Text,Numbered Para 1,Bullet 1,Bullet Points,List Paragraph2,MAIN CONTENT,Normal numbered,Issue Action POC,3,POCG Table Text,Liste Paragraf,Listenabsatz1,lp1"/>
    <w:basedOn w:val="a"/>
    <w:link w:val="a4"/>
    <w:uiPriority w:val="34"/>
    <w:qFormat/>
    <w:rsid w:val="008C0DE9"/>
  </w:style>
  <w:style w:type="character" w:customStyle="1" w:styleId="a4">
    <w:name w:val="Абзац списка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ink w:val="a3"/>
    <w:uiPriority w:val="34"/>
    <w:qFormat/>
    <w:locked/>
    <w:rsid w:val="008C0DE9"/>
    <w:rPr>
      <w:rFonts w:ascii="Times New Roman" w:eastAsia="Times New Roman" w:hAnsi="Times New Roman" w:cs="Times New Roman"/>
      <w:sz w:val="24"/>
      <w:szCs w:val="24"/>
      <w:lang w:eastAsia="ru-RU"/>
    </w:rPr>
  </w:style>
  <w:style w:type="paragraph" w:customStyle="1" w:styleId="Default">
    <w:name w:val="Default"/>
    <w:rsid w:val="008C0DE9"/>
    <w:pPr>
      <w:autoSpaceDE w:val="0"/>
      <w:autoSpaceDN w:val="0"/>
      <w:adjustRightInd w:val="0"/>
      <w:spacing w:after="0" w:line="240" w:lineRule="auto"/>
    </w:pPr>
    <w:rPr>
      <w:rFonts w:ascii="FiraGO" w:eastAsia="Times New Roman" w:hAnsi="FiraGO" w:cs="FiraGO"/>
      <w:color w:val="000000"/>
      <w:sz w:val="24"/>
      <w:szCs w:val="24"/>
    </w:rPr>
  </w:style>
  <w:style w:type="character" w:styleId="a5">
    <w:name w:val="Hyperlink"/>
    <w:basedOn w:val="a0"/>
    <w:uiPriority w:val="99"/>
    <w:unhideWhenUsed/>
    <w:rsid w:val="008C0DE9"/>
    <w:rPr>
      <w:color w:val="0000FF" w:themeColor="hyperlink"/>
      <w:u w:val="single"/>
    </w:rPr>
  </w:style>
  <w:style w:type="paragraph" w:styleId="a6">
    <w:name w:val="Title"/>
    <w:basedOn w:val="a"/>
    <w:next w:val="a"/>
    <w:link w:val="a7"/>
    <w:uiPriority w:val="10"/>
    <w:qFormat/>
    <w:rsid w:val="008C0DE9"/>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8C0DE9"/>
    <w:rPr>
      <w:rFonts w:asciiTheme="majorHAnsi" w:eastAsiaTheme="majorEastAsia" w:hAnsiTheme="majorHAnsi" w:cstheme="majorBidi"/>
      <w:spacing w:val="-10"/>
      <w:kern w:val="28"/>
      <w:sz w:val="56"/>
      <w:szCs w:val="56"/>
      <w:lang w:eastAsia="ru-RU"/>
    </w:rPr>
  </w:style>
  <w:style w:type="paragraph" w:styleId="a8">
    <w:name w:val="No Spacing"/>
    <w:uiPriority w:val="1"/>
    <w:qFormat/>
    <w:rsid w:val="003270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3133C7"/>
    <w:pPr>
      <w:spacing w:after="120"/>
    </w:pPr>
  </w:style>
  <w:style w:type="character" w:customStyle="1" w:styleId="aa">
    <w:name w:val="Основной текст Знак"/>
    <w:basedOn w:val="a0"/>
    <w:link w:val="a9"/>
    <w:uiPriority w:val="99"/>
    <w:semiHidden/>
    <w:rsid w:val="003133C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71CF9"/>
    <w:rPr>
      <w:rFonts w:ascii="Tahoma" w:hAnsi="Tahoma" w:cs="Tahoma"/>
      <w:sz w:val="16"/>
      <w:szCs w:val="16"/>
    </w:rPr>
  </w:style>
  <w:style w:type="character" w:customStyle="1" w:styleId="ac">
    <w:name w:val="Текст выноски Знак"/>
    <w:basedOn w:val="a0"/>
    <w:link w:val="ab"/>
    <w:uiPriority w:val="99"/>
    <w:semiHidden/>
    <w:rsid w:val="00471CF9"/>
    <w:rPr>
      <w:rFonts w:ascii="Tahoma" w:eastAsia="Times New Roman" w:hAnsi="Tahoma" w:cs="Tahoma"/>
      <w:sz w:val="16"/>
      <w:szCs w:val="16"/>
      <w:lang w:eastAsia="ru-RU"/>
    </w:rPr>
  </w:style>
  <w:style w:type="paragraph" w:styleId="ad">
    <w:name w:val="Intense Quote"/>
    <w:basedOn w:val="a"/>
    <w:next w:val="a"/>
    <w:link w:val="ae"/>
    <w:uiPriority w:val="30"/>
    <w:qFormat/>
    <w:rsid w:val="00E04E1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e">
    <w:name w:val="Выделенная цитата Знак"/>
    <w:basedOn w:val="a0"/>
    <w:link w:val="ad"/>
    <w:uiPriority w:val="30"/>
    <w:rsid w:val="00E04E1A"/>
    <w:rPr>
      <w:rFonts w:ascii="Times New Roman" w:eastAsia="Times New Roman" w:hAnsi="Times New Roman" w:cs="Times New Roman"/>
      <w:i/>
      <w:iCs/>
      <w:color w:val="4F81BD" w:themeColor="accent1"/>
      <w:sz w:val="24"/>
      <w:szCs w:val="24"/>
      <w:lang w:eastAsia="ru-RU"/>
    </w:rPr>
  </w:style>
  <w:style w:type="character" w:styleId="af">
    <w:name w:val="Intense Emphasis"/>
    <w:basedOn w:val="a0"/>
    <w:uiPriority w:val="21"/>
    <w:qFormat/>
    <w:rsid w:val="00E04E1A"/>
    <w:rPr>
      <w:i/>
      <w:iCs/>
      <w:color w:val="4F81BD" w:themeColor="accent1"/>
    </w:rPr>
  </w:style>
  <w:style w:type="character" w:styleId="af0">
    <w:name w:val="Intense Reference"/>
    <w:basedOn w:val="a0"/>
    <w:uiPriority w:val="32"/>
    <w:qFormat/>
    <w:rsid w:val="00E04E1A"/>
    <w:rPr>
      <w:b/>
      <w:bCs/>
      <w:smallCaps/>
      <w:color w:val="4F81BD" w:themeColor="accent1"/>
      <w:spacing w:val="5"/>
    </w:rPr>
  </w:style>
  <w:style w:type="character" w:styleId="af1">
    <w:name w:val="Strong"/>
    <w:basedOn w:val="a0"/>
    <w:uiPriority w:val="22"/>
    <w:qFormat/>
    <w:rsid w:val="00E04E1A"/>
    <w:rPr>
      <w:b/>
      <w:bCs/>
    </w:rPr>
  </w:style>
  <w:style w:type="character" w:customStyle="1" w:styleId="cf01">
    <w:name w:val="cf01"/>
    <w:basedOn w:val="a0"/>
    <w:rsid w:val="00E1096F"/>
    <w:rPr>
      <w:rFonts w:ascii="Segoe UI" w:hAnsi="Segoe UI" w:cs="Segoe UI"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ot pt,F5 List Paragraph,List Paragraph1,List Paragraph Char Char Char,Indicator Text,Numbered Para 1,Bullet 1,Bullet Points,List Paragraph2,MAIN CONTENT,Normal numbered,Issue Action POC,3,POCG Table Text,Liste Paragraf,Listenabsatz1,lp1"/>
    <w:basedOn w:val="a"/>
    <w:link w:val="a4"/>
    <w:uiPriority w:val="34"/>
    <w:qFormat/>
    <w:rsid w:val="008C0DE9"/>
  </w:style>
  <w:style w:type="character" w:customStyle="1" w:styleId="a4">
    <w:name w:val="Абзац списка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ink w:val="a3"/>
    <w:uiPriority w:val="34"/>
    <w:qFormat/>
    <w:locked/>
    <w:rsid w:val="008C0DE9"/>
    <w:rPr>
      <w:rFonts w:ascii="Times New Roman" w:eastAsia="Times New Roman" w:hAnsi="Times New Roman" w:cs="Times New Roman"/>
      <w:sz w:val="24"/>
      <w:szCs w:val="24"/>
      <w:lang w:eastAsia="ru-RU"/>
    </w:rPr>
  </w:style>
  <w:style w:type="paragraph" w:customStyle="1" w:styleId="Default">
    <w:name w:val="Default"/>
    <w:rsid w:val="008C0DE9"/>
    <w:pPr>
      <w:autoSpaceDE w:val="0"/>
      <w:autoSpaceDN w:val="0"/>
      <w:adjustRightInd w:val="0"/>
      <w:spacing w:after="0" w:line="240" w:lineRule="auto"/>
    </w:pPr>
    <w:rPr>
      <w:rFonts w:ascii="FiraGO" w:eastAsia="Times New Roman" w:hAnsi="FiraGO" w:cs="FiraGO"/>
      <w:color w:val="000000"/>
      <w:sz w:val="24"/>
      <w:szCs w:val="24"/>
    </w:rPr>
  </w:style>
  <w:style w:type="character" w:styleId="a5">
    <w:name w:val="Hyperlink"/>
    <w:basedOn w:val="a0"/>
    <w:uiPriority w:val="99"/>
    <w:unhideWhenUsed/>
    <w:rsid w:val="008C0DE9"/>
    <w:rPr>
      <w:color w:val="0000FF" w:themeColor="hyperlink"/>
      <w:u w:val="single"/>
    </w:rPr>
  </w:style>
  <w:style w:type="paragraph" w:styleId="a6">
    <w:name w:val="Title"/>
    <w:basedOn w:val="a"/>
    <w:next w:val="a"/>
    <w:link w:val="a7"/>
    <w:uiPriority w:val="10"/>
    <w:qFormat/>
    <w:rsid w:val="008C0DE9"/>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8C0DE9"/>
    <w:rPr>
      <w:rFonts w:asciiTheme="majorHAnsi" w:eastAsiaTheme="majorEastAsia" w:hAnsiTheme="majorHAnsi" w:cstheme="majorBidi"/>
      <w:spacing w:val="-10"/>
      <w:kern w:val="28"/>
      <w:sz w:val="56"/>
      <w:szCs w:val="56"/>
      <w:lang w:eastAsia="ru-RU"/>
    </w:rPr>
  </w:style>
  <w:style w:type="paragraph" w:styleId="a8">
    <w:name w:val="No Spacing"/>
    <w:uiPriority w:val="1"/>
    <w:qFormat/>
    <w:rsid w:val="003270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3133C7"/>
    <w:pPr>
      <w:spacing w:after="120"/>
    </w:pPr>
  </w:style>
  <w:style w:type="character" w:customStyle="1" w:styleId="aa">
    <w:name w:val="Основной текст Знак"/>
    <w:basedOn w:val="a0"/>
    <w:link w:val="a9"/>
    <w:uiPriority w:val="99"/>
    <w:semiHidden/>
    <w:rsid w:val="003133C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71CF9"/>
    <w:rPr>
      <w:rFonts w:ascii="Tahoma" w:hAnsi="Tahoma" w:cs="Tahoma"/>
      <w:sz w:val="16"/>
      <w:szCs w:val="16"/>
    </w:rPr>
  </w:style>
  <w:style w:type="character" w:customStyle="1" w:styleId="ac">
    <w:name w:val="Текст выноски Знак"/>
    <w:basedOn w:val="a0"/>
    <w:link w:val="ab"/>
    <w:uiPriority w:val="99"/>
    <w:semiHidden/>
    <w:rsid w:val="00471CF9"/>
    <w:rPr>
      <w:rFonts w:ascii="Tahoma" w:eastAsia="Times New Roman" w:hAnsi="Tahoma" w:cs="Tahoma"/>
      <w:sz w:val="16"/>
      <w:szCs w:val="16"/>
      <w:lang w:eastAsia="ru-RU"/>
    </w:rPr>
  </w:style>
  <w:style w:type="paragraph" w:styleId="ad">
    <w:name w:val="Intense Quote"/>
    <w:basedOn w:val="a"/>
    <w:next w:val="a"/>
    <w:link w:val="ae"/>
    <w:uiPriority w:val="30"/>
    <w:qFormat/>
    <w:rsid w:val="00E04E1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e">
    <w:name w:val="Выделенная цитата Знак"/>
    <w:basedOn w:val="a0"/>
    <w:link w:val="ad"/>
    <w:uiPriority w:val="30"/>
    <w:rsid w:val="00E04E1A"/>
    <w:rPr>
      <w:rFonts w:ascii="Times New Roman" w:eastAsia="Times New Roman" w:hAnsi="Times New Roman" w:cs="Times New Roman"/>
      <w:i/>
      <w:iCs/>
      <w:color w:val="4F81BD" w:themeColor="accent1"/>
      <w:sz w:val="24"/>
      <w:szCs w:val="24"/>
      <w:lang w:eastAsia="ru-RU"/>
    </w:rPr>
  </w:style>
  <w:style w:type="character" w:styleId="af">
    <w:name w:val="Intense Emphasis"/>
    <w:basedOn w:val="a0"/>
    <w:uiPriority w:val="21"/>
    <w:qFormat/>
    <w:rsid w:val="00E04E1A"/>
    <w:rPr>
      <w:i/>
      <w:iCs/>
      <w:color w:val="4F81BD" w:themeColor="accent1"/>
    </w:rPr>
  </w:style>
  <w:style w:type="character" w:styleId="af0">
    <w:name w:val="Intense Reference"/>
    <w:basedOn w:val="a0"/>
    <w:uiPriority w:val="32"/>
    <w:qFormat/>
    <w:rsid w:val="00E04E1A"/>
    <w:rPr>
      <w:b/>
      <w:bCs/>
      <w:smallCaps/>
      <w:color w:val="4F81BD" w:themeColor="accent1"/>
      <w:spacing w:val="5"/>
    </w:rPr>
  </w:style>
  <w:style w:type="character" w:styleId="af1">
    <w:name w:val="Strong"/>
    <w:basedOn w:val="a0"/>
    <w:uiPriority w:val="22"/>
    <w:qFormat/>
    <w:rsid w:val="00E04E1A"/>
    <w:rPr>
      <w:b/>
      <w:bCs/>
    </w:rPr>
  </w:style>
  <w:style w:type="character" w:customStyle="1" w:styleId="cf01">
    <w:name w:val="cf01"/>
    <w:basedOn w:val="a0"/>
    <w:rsid w:val="00E1096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E1E5C-9E0E-4FFC-A63D-332E79AC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11</Pages>
  <Words>3586</Words>
  <Characters>20444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Temur</dc:creator>
  <cp:keywords/>
  <dc:description/>
  <cp:lastModifiedBy>Admin</cp:lastModifiedBy>
  <cp:revision>167</cp:revision>
  <cp:lastPrinted>2023-07-28T06:06:00Z</cp:lastPrinted>
  <dcterms:created xsi:type="dcterms:W3CDTF">2022-06-26T14:46:00Z</dcterms:created>
  <dcterms:modified xsi:type="dcterms:W3CDTF">2023-09-04T13:35:00Z</dcterms:modified>
</cp:coreProperties>
</file>